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5A8" w:rsidRPr="00C815A8" w:rsidRDefault="00C815A8" w:rsidP="00C815A8">
      <w:pPr>
        <w:widowControl w:val="0"/>
        <w:autoSpaceDE w:val="0"/>
        <w:autoSpaceDN w:val="0"/>
        <w:rPr>
          <w:sz w:val="28"/>
          <w:szCs w:val="28"/>
          <w:lang w:eastAsia="en-US"/>
        </w:rPr>
      </w:pPr>
    </w:p>
    <w:p w:rsidR="00C815A8" w:rsidRPr="00C815A8" w:rsidRDefault="00C815A8" w:rsidP="00C815A8">
      <w:pPr>
        <w:jc w:val="center"/>
        <w:rPr>
          <w:b/>
          <w:sz w:val="28"/>
          <w:szCs w:val="28"/>
        </w:rPr>
      </w:pPr>
      <w:r w:rsidRPr="00C815A8">
        <w:rPr>
          <w:noProof/>
        </w:rPr>
        <w:drawing>
          <wp:inline distT="0" distB="0" distL="0" distR="0" wp14:anchorId="3D35F459" wp14:editId="59EBBCB8">
            <wp:extent cx="8667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C815A8" w:rsidRPr="00C815A8" w:rsidRDefault="00C815A8" w:rsidP="00C815A8">
      <w:pPr>
        <w:jc w:val="center"/>
        <w:rPr>
          <w:b/>
          <w:sz w:val="28"/>
          <w:szCs w:val="28"/>
        </w:rPr>
      </w:pPr>
    </w:p>
    <w:p w:rsidR="00C815A8" w:rsidRPr="00C815A8" w:rsidRDefault="00C815A8" w:rsidP="00C815A8">
      <w:pPr>
        <w:jc w:val="center"/>
        <w:rPr>
          <w:b/>
          <w:sz w:val="40"/>
          <w:szCs w:val="20"/>
        </w:rPr>
      </w:pPr>
      <w:r w:rsidRPr="00C815A8">
        <w:rPr>
          <w:b/>
          <w:sz w:val="40"/>
          <w:szCs w:val="20"/>
        </w:rPr>
        <w:t xml:space="preserve">Администрация </w:t>
      </w:r>
    </w:p>
    <w:p w:rsidR="00C815A8" w:rsidRPr="00C815A8" w:rsidRDefault="00C815A8" w:rsidP="00C815A8">
      <w:pPr>
        <w:jc w:val="center"/>
        <w:rPr>
          <w:b/>
          <w:sz w:val="40"/>
          <w:szCs w:val="20"/>
        </w:rPr>
      </w:pPr>
      <w:r w:rsidRPr="00C815A8">
        <w:rPr>
          <w:b/>
          <w:sz w:val="40"/>
          <w:szCs w:val="20"/>
        </w:rPr>
        <w:t>Забайкальского муниципального округа</w:t>
      </w:r>
    </w:p>
    <w:p w:rsidR="00C815A8" w:rsidRPr="00C815A8" w:rsidRDefault="00C815A8" w:rsidP="00C815A8">
      <w:pPr>
        <w:jc w:val="center"/>
        <w:outlineLvl w:val="0"/>
        <w:rPr>
          <w:b/>
          <w:bCs/>
          <w:kern w:val="28"/>
          <w:sz w:val="20"/>
          <w:szCs w:val="20"/>
        </w:rPr>
      </w:pPr>
    </w:p>
    <w:p w:rsidR="00C815A8" w:rsidRPr="00C815A8" w:rsidRDefault="00C815A8" w:rsidP="00C815A8">
      <w:pPr>
        <w:keepNext/>
        <w:jc w:val="center"/>
        <w:outlineLvl w:val="1"/>
        <w:rPr>
          <w:b/>
          <w:sz w:val="40"/>
          <w:szCs w:val="20"/>
        </w:rPr>
      </w:pPr>
      <w:r w:rsidRPr="00C815A8">
        <w:rPr>
          <w:b/>
          <w:sz w:val="40"/>
          <w:szCs w:val="20"/>
        </w:rPr>
        <w:t>ПОСТАНОВЛЕНИЕ</w:t>
      </w:r>
    </w:p>
    <w:p w:rsidR="00C815A8" w:rsidRPr="00C815A8" w:rsidRDefault="00C815A8" w:rsidP="00C815A8">
      <w:pPr>
        <w:jc w:val="center"/>
        <w:rPr>
          <w:sz w:val="20"/>
          <w:szCs w:val="20"/>
        </w:rPr>
      </w:pPr>
    </w:p>
    <w:p w:rsidR="00C815A8" w:rsidRPr="00C815A8" w:rsidRDefault="00C815A8" w:rsidP="00C815A8">
      <w:pPr>
        <w:tabs>
          <w:tab w:val="left" w:pos="7815"/>
        </w:tabs>
        <w:rPr>
          <w:sz w:val="28"/>
          <w:szCs w:val="28"/>
        </w:rPr>
      </w:pPr>
      <w:r w:rsidRPr="00C815A8">
        <w:rPr>
          <w:sz w:val="28"/>
          <w:szCs w:val="28"/>
        </w:rPr>
        <w:t xml:space="preserve">«__»_________2025 г.                                                                      </w:t>
      </w:r>
      <w:r w:rsidR="00817639">
        <w:rPr>
          <w:sz w:val="28"/>
          <w:szCs w:val="28"/>
        </w:rPr>
        <w:t xml:space="preserve">         </w:t>
      </w:r>
      <w:r w:rsidRPr="00C815A8">
        <w:rPr>
          <w:sz w:val="28"/>
          <w:szCs w:val="28"/>
        </w:rPr>
        <w:t xml:space="preserve">     № ______</w:t>
      </w:r>
    </w:p>
    <w:p w:rsidR="00C815A8" w:rsidRPr="00C815A8" w:rsidRDefault="00C815A8" w:rsidP="00C815A8">
      <w:pPr>
        <w:jc w:val="center"/>
        <w:rPr>
          <w:b/>
          <w:sz w:val="32"/>
          <w:szCs w:val="32"/>
        </w:rPr>
      </w:pPr>
      <w:proofErr w:type="spellStart"/>
      <w:r w:rsidRPr="00C815A8">
        <w:rPr>
          <w:b/>
          <w:sz w:val="32"/>
          <w:szCs w:val="32"/>
        </w:rPr>
        <w:t>п.г.т</w:t>
      </w:r>
      <w:proofErr w:type="spellEnd"/>
      <w:r w:rsidRPr="00C815A8">
        <w:rPr>
          <w:b/>
          <w:sz w:val="32"/>
          <w:szCs w:val="32"/>
        </w:rPr>
        <w:t>. Забайкальск</w:t>
      </w:r>
    </w:p>
    <w:p w:rsidR="00C815A8" w:rsidRPr="00C815A8" w:rsidRDefault="00C815A8" w:rsidP="00C815A8">
      <w:pPr>
        <w:widowControl w:val="0"/>
        <w:autoSpaceDE w:val="0"/>
        <w:autoSpaceDN w:val="0"/>
        <w:rPr>
          <w:sz w:val="28"/>
          <w:szCs w:val="28"/>
          <w:lang w:eastAsia="en-US"/>
        </w:rPr>
      </w:pPr>
    </w:p>
    <w:p w:rsidR="000F288A" w:rsidRPr="00C815A8" w:rsidRDefault="00C815A8" w:rsidP="00C815A8">
      <w:pPr>
        <w:widowControl w:val="0"/>
        <w:autoSpaceDE w:val="0"/>
        <w:autoSpaceDN w:val="0"/>
        <w:jc w:val="both"/>
        <w:rPr>
          <w:b/>
          <w:sz w:val="28"/>
          <w:szCs w:val="28"/>
        </w:rPr>
      </w:pPr>
      <w:r w:rsidRPr="00C815A8">
        <w:rPr>
          <w:b/>
          <w:sz w:val="28"/>
          <w:szCs w:val="28"/>
          <w:lang w:eastAsia="en-US"/>
        </w:rPr>
        <w:t>Об утверждении административного регламента предоставления муниципальной услуги «</w:t>
      </w:r>
      <w:r w:rsidRPr="00711CF3">
        <w:rPr>
          <w:b/>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1B4F25" w:rsidRPr="00E27C90" w:rsidRDefault="001B4F25" w:rsidP="00035F2B">
      <w:pPr>
        <w:ind w:firstLine="708"/>
        <w:jc w:val="center"/>
        <w:rPr>
          <w:sz w:val="28"/>
          <w:szCs w:val="28"/>
        </w:rPr>
      </w:pPr>
    </w:p>
    <w:p w:rsidR="00035F2B" w:rsidRPr="00E27C90" w:rsidRDefault="00035F2B" w:rsidP="00035F2B">
      <w:pPr>
        <w:jc w:val="both"/>
        <w:rPr>
          <w:b/>
          <w:sz w:val="28"/>
          <w:szCs w:val="28"/>
        </w:rPr>
      </w:pPr>
      <w:r w:rsidRPr="00E27C90">
        <w:rPr>
          <w:b/>
          <w:sz w:val="28"/>
          <w:szCs w:val="28"/>
        </w:rPr>
        <w:t xml:space="preserve">        </w:t>
      </w:r>
      <w:proofErr w:type="gramStart"/>
      <w:r w:rsidR="00C815A8" w:rsidRPr="00C815A8">
        <w:rPr>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sidR="00C815A8">
        <w:rPr>
          <w:sz w:val="28"/>
          <w:szCs w:val="28"/>
        </w:rPr>
        <w:t>51,  52</w:t>
      </w:r>
      <w:r w:rsidR="00C815A8" w:rsidRPr="00C815A8">
        <w:rPr>
          <w:sz w:val="28"/>
          <w:szCs w:val="28"/>
        </w:rPr>
        <w:t xml:space="preserve"> Градостроительного кодекса Российской Федерации, Устава Забайкальского муниципального округа,</w:t>
      </w:r>
      <w:r w:rsidR="00C815A8" w:rsidRPr="00C815A8">
        <w:rPr>
          <w:rFonts w:ascii="Calibri" w:hAnsi="Calibri" w:cs="Calibri"/>
          <w:sz w:val="28"/>
          <w:szCs w:val="28"/>
        </w:rPr>
        <w:t xml:space="preserve"> </w:t>
      </w:r>
      <w:hyperlink r:id="rId10" w:history="1">
        <w:r w:rsidR="00C815A8" w:rsidRPr="00C815A8">
          <w:rPr>
            <w:color w:val="000000"/>
            <w:sz w:val="28"/>
            <w:szCs w:val="28"/>
          </w:rPr>
          <w:t>постановлением</w:t>
        </w:r>
      </w:hyperlink>
      <w:r w:rsidR="00C815A8" w:rsidRPr="00C815A8">
        <w:rPr>
          <w:color w:val="000000"/>
          <w:sz w:val="28"/>
          <w:szCs w:val="28"/>
        </w:rPr>
        <w:t xml:space="preserve"> администрации Забайкальского муниципального округа</w:t>
      </w:r>
      <w:proofErr w:type="gramEnd"/>
      <w:r w:rsidR="00C815A8" w:rsidRPr="00C815A8">
        <w:rPr>
          <w:color w:val="000000"/>
          <w:sz w:val="28"/>
          <w:szCs w:val="28"/>
        </w:rPr>
        <w:t xml:space="preserve">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w:t>
      </w:r>
      <w:r w:rsidR="000F288A">
        <w:rPr>
          <w:color w:val="000000"/>
          <w:sz w:val="28"/>
          <w:szCs w:val="28"/>
        </w:rPr>
        <w:t xml:space="preserve"> на основании ст. 31 Устава Забайкальского муниципального круга,</w:t>
      </w:r>
    </w:p>
    <w:p w:rsidR="001E1995" w:rsidRPr="00E27C90" w:rsidRDefault="00035F2B" w:rsidP="00035F2B">
      <w:pPr>
        <w:jc w:val="both"/>
        <w:rPr>
          <w:b/>
          <w:sz w:val="28"/>
          <w:szCs w:val="28"/>
        </w:rPr>
      </w:pPr>
      <w:r w:rsidRPr="00E27C90">
        <w:rPr>
          <w:b/>
          <w:sz w:val="28"/>
          <w:szCs w:val="28"/>
        </w:rPr>
        <w:t xml:space="preserve">         ПОСТАНОВЛЯ</w:t>
      </w:r>
      <w:r w:rsidR="00C815A8">
        <w:rPr>
          <w:b/>
          <w:sz w:val="28"/>
          <w:szCs w:val="28"/>
        </w:rPr>
        <w:t>ЕТ</w:t>
      </w:r>
      <w:r w:rsidRPr="00E27C90">
        <w:rPr>
          <w:b/>
          <w:sz w:val="28"/>
          <w:szCs w:val="28"/>
        </w:rPr>
        <w:t>:</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Утвердить административный регламент по предоставлению муниципальной </w:t>
      </w:r>
      <w:r w:rsidR="00A14BA0" w:rsidRPr="00A14BA0">
        <w:rPr>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17639">
        <w:rPr>
          <w:sz w:val="28"/>
          <w:szCs w:val="28"/>
        </w:rPr>
        <w:t>»</w:t>
      </w:r>
      <w:r w:rsidR="00A14BA0" w:rsidRPr="00A14BA0">
        <w:rPr>
          <w:sz w:val="28"/>
          <w:szCs w:val="28"/>
        </w:rPr>
        <w:t xml:space="preserve"> </w:t>
      </w:r>
      <w:r w:rsidR="00A42E03" w:rsidRPr="00E27C90">
        <w:rPr>
          <w:sz w:val="28"/>
          <w:szCs w:val="28"/>
        </w:rPr>
        <w:t>согласно приложению.</w:t>
      </w:r>
    </w:p>
    <w:p w:rsidR="00F40707"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w:t>
      </w:r>
      <w:r w:rsidR="000F288A">
        <w:rPr>
          <w:rFonts w:ascii="Times New Roman" w:hAnsi="Times New Roman" w:cs="Times New Roman"/>
          <w:sz w:val="28"/>
          <w:szCs w:val="28"/>
        </w:rPr>
        <w:t>и</w:t>
      </w:r>
      <w:r w:rsidR="00B35664" w:rsidRPr="00E27C90">
        <w:rPr>
          <w:rFonts w:ascii="Times New Roman" w:hAnsi="Times New Roman" w:cs="Times New Roman"/>
          <w:sz w:val="28"/>
          <w:szCs w:val="28"/>
        </w:rPr>
        <w:t xml:space="preserve"> силу:</w:t>
      </w:r>
    </w:p>
    <w:p w:rsidR="000A377A" w:rsidRPr="000A377A" w:rsidRDefault="000A377A" w:rsidP="000A377A">
      <w:pPr>
        <w:pStyle w:val="af3"/>
        <w:ind w:firstLine="851"/>
        <w:jc w:val="both"/>
        <w:rPr>
          <w:rFonts w:ascii="Times New Roman" w:hAnsi="Times New Roman" w:cs="Times New Roman"/>
          <w:sz w:val="28"/>
          <w:szCs w:val="28"/>
        </w:rPr>
      </w:pPr>
      <w:proofErr w:type="gramStart"/>
      <w:r w:rsidRPr="00E27C90">
        <w:rPr>
          <w:rFonts w:ascii="Times New Roman" w:hAnsi="Times New Roman" w:cs="Times New Roman"/>
          <w:sz w:val="28"/>
          <w:szCs w:val="28"/>
        </w:rPr>
        <w:t xml:space="preserve">-  Постановление </w:t>
      </w:r>
      <w:r>
        <w:rPr>
          <w:rFonts w:ascii="Times New Roman" w:hAnsi="Times New Roman" w:cs="Times New Roman"/>
          <w:sz w:val="28"/>
          <w:szCs w:val="28"/>
        </w:rPr>
        <w:t>А</w:t>
      </w:r>
      <w:r w:rsidRPr="00E27C90">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района «Забайкальский район»</w:t>
      </w:r>
      <w:r w:rsidRPr="00E27C90">
        <w:rPr>
          <w:rFonts w:ascii="Times New Roman" w:hAnsi="Times New Roman" w:cs="Times New Roman"/>
          <w:sz w:val="28"/>
          <w:szCs w:val="28"/>
        </w:rPr>
        <w:t xml:space="preserve"> </w:t>
      </w:r>
      <w:r w:rsidRPr="00503570">
        <w:rPr>
          <w:rFonts w:ascii="Times New Roman" w:hAnsi="Times New Roman" w:cs="Times New Roman"/>
          <w:sz w:val="28"/>
          <w:szCs w:val="28"/>
        </w:rPr>
        <w:t xml:space="preserve">от </w:t>
      </w:r>
      <w:r>
        <w:rPr>
          <w:rFonts w:ascii="Times New Roman" w:hAnsi="Times New Roman" w:cs="Times New Roman"/>
          <w:sz w:val="28"/>
          <w:szCs w:val="28"/>
        </w:rPr>
        <w:t>30.04.2020</w:t>
      </w:r>
      <w:r w:rsidRPr="00503570">
        <w:rPr>
          <w:rFonts w:ascii="Times New Roman" w:hAnsi="Times New Roman" w:cs="Times New Roman"/>
          <w:sz w:val="28"/>
          <w:szCs w:val="28"/>
        </w:rPr>
        <w:t xml:space="preserve"> года № </w:t>
      </w:r>
      <w:r>
        <w:rPr>
          <w:rFonts w:ascii="Times New Roman" w:hAnsi="Times New Roman" w:cs="Times New Roman"/>
          <w:sz w:val="28"/>
          <w:szCs w:val="28"/>
        </w:rPr>
        <w:t>338  «</w:t>
      </w:r>
      <w:r w:rsidRPr="000A377A">
        <w:rPr>
          <w:rFonts w:ascii="Times New Roman" w:hAnsi="Times New Roman" w:cs="Times New Roman"/>
          <w:sz w:val="28"/>
          <w:szCs w:val="28"/>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8"/>
          <w:szCs w:val="28"/>
        </w:rPr>
        <w:t xml:space="preserve"> либо несоответствии  построенных или реконструированных объекта индивидуального </w:t>
      </w:r>
      <w:r>
        <w:rPr>
          <w:rFonts w:ascii="Times New Roman" w:hAnsi="Times New Roman" w:cs="Times New Roman"/>
          <w:sz w:val="28"/>
          <w:szCs w:val="28"/>
        </w:rPr>
        <w:lastRenderedPageBreak/>
        <w:t xml:space="preserve">жилищного строительства или садового  дома </w:t>
      </w:r>
      <w:r w:rsidRPr="000A377A">
        <w:rPr>
          <w:rFonts w:ascii="Times New Roman" w:hAnsi="Times New Roman" w:cs="Times New Roman"/>
          <w:sz w:val="28"/>
          <w:szCs w:val="28"/>
        </w:rPr>
        <w:t>требованиям законодательства Российской Федерации о градостроительной деятельности</w:t>
      </w:r>
      <w:r>
        <w:rPr>
          <w:rFonts w:ascii="Times New Roman" w:hAnsi="Times New Roman" w:cs="Times New Roman"/>
          <w:sz w:val="28"/>
          <w:szCs w:val="28"/>
        </w:rPr>
        <w:t>»;</w:t>
      </w:r>
      <w:proofErr w:type="gramEnd"/>
    </w:p>
    <w:p w:rsidR="000A377A" w:rsidRPr="000A377A" w:rsidRDefault="00B35664" w:rsidP="000A377A">
      <w:pPr>
        <w:pStyle w:val="af3"/>
        <w:ind w:firstLine="851"/>
        <w:jc w:val="both"/>
        <w:rPr>
          <w:rFonts w:ascii="Times New Roman" w:hAnsi="Times New Roman" w:cs="Times New Roman"/>
          <w:sz w:val="28"/>
          <w:szCs w:val="28"/>
        </w:rPr>
      </w:pPr>
      <w:r w:rsidRPr="00E27C90">
        <w:rPr>
          <w:rFonts w:ascii="Times New Roman" w:hAnsi="Times New Roman" w:cs="Times New Roman"/>
          <w:sz w:val="28"/>
          <w:szCs w:val="28"/>
        </w:rPr>
        <w:t xml:space="preserve">-  Постановление </w:t>
      </w:r>
      <w:r w:rsidR="000A377A">
        <w:rPr>
          <w:rFonts w:ascii="Times New Roman" w:hAnsi="Times New Roman" w:cs="Times New Roman"/>
          <w:sz w:val="28"/>
          <w:szCs w:val="28"/>
        </w:rPr>
        <w:t>А</w:t>
      </w:r>
      <w:r w:rsidRPr="00E27C90">
        <w:rPr>
          <w:rFonts w:ascii="Times New Roman" w:hAnsi="Times New Roman" w:cs="Times New Roman"/>
          <w:sz w:val="28"/>
          <w:szCs w:val="28"/>
        </w:rPr>
        <w:t xml:space="preserve">дминистрации городского поселения «Забайкальское» </w:t>
      </w:r>
      <w:r w:rsidRPr="00503570">
        <w:rPr>
          <w:rFonts w:ascii="Times New Roman" w:hAnsi="Times New Roman" w:cs="Times New Roman"/>
          <w:sz w:val="28"/>
          <w:szCs w:val="28"/>
        </w:rPr>
        <w:t xml:space="preserve">от </w:t>
      </w:r>
      <w:r w:rsidR="000A377A">
        <w:rPr>
          <w:rFonts w:ascii="Times New Roman" w:hAnsi="Times New Roman" w:cs="Times New Roman"/>
          <w:sz w:val="28"/>
          <w:szCs w:val="28"/>
        </w:rPr>
        <w:t>28.12.2022</w:t>
      </w:r>
      <w:r w:rsidRPr="00503570">
        <w:rPr>
          <w:rFonts w:ascii="Times New Roman" w:hAnsi="Times New Roman" w:cs="Times New Roman"/>
          <w:sz w:val="28"/>
          <w:szCs w:val="28"/>
        </w:rPr>
        <w:t xml:space="preserve"> года № </w:t>
      </w:r>
      <w:r w:rsidR="000A377A">
        <w:rPr>
          <w:rFonts w:ascii="Times New Roman" w:hAnsi="Times New Roman" w:cs="Times New Roman"/>
          <w:sz w:val="28"/>
          <w:szCs w:val="28"/>
        </w:rPr>
        <w:t>503  «</w:t>
      </w:r>
      <w:r w:rsidR="000A377A" w:rsidRPr="000A377A">
        <w:rPr>
          <w:rFonts w:ascii="Times New Roman" w:hAnsi="Times New Roman" w:cs="Times New Roman"/>
          <w:sz w:val="28"/>
          <w:szCs w:val="28"/>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17639">
        <w:rPr>
          <w:rFonts w:ascii="Times New Roman" w:hAnsi="Times New Roman" w:cs="Times New Roman"/>
          <w:sz w:val="28"/>
          <w:szCs w:val="28"/>
        </w:rPr>
        <w:t>»</w:t>
      </w:r>
      <w:r w:rsidR="000A377A" w:rsidRPr="000A377A">
        <w:rPr>
          <w:rFonts w:ascii="Times New Roman" w:hAnsi="Times New Roman" w:cs="Times New Roman"/>
          <w:sz w:val="28"/>
          <w:szCs w:val="28"/>
        </w:rPr>
        <w:t xml:space="preserve"> на территории городского поселения «Забайкальское»</w:t>
      </w:r>
    </w:p>
    <w:p w:rsidR="00C815A8" w:rsidRPr="000A377A" w:rsidRDefault="00C815A8" w:rsidP="000A377A">
      <w:pPr>
        <w:pStyle w:val="af3"/>
        <w:ind w:firstLine="851"/>
        <w:jc w:val="both"/>
        <w:rPr>
          <w:rFonts w:ascii="Times New Roman" w:hAnsi="Times New Roman" w:cs="Times New Roman"/>
          <w:bCs/>
          <w:sz w:val="28"/>
          <w:szCs w:val="28"/>
          <w:lang w:eastAsia="en-US"/>
        </w:rPr>
      </w:pPr>
      <w:r w:rsidRPr="000A377A">
        <w:rPr>
          <w:rFonts w:ascii="Times New Roman" w:hAnsi="Times New Roman" w:cs="Times New Roman"/>
          <w:bCs/>
          <w:sz w:val="28"/>
          <w:szCs w:val="28"/>
          <w:lang w:eastAsia="en-US"/>
        </w:rPr>
        <w:t>3.  Настоящее постановление вступает в силу на следующий день после дня его официального опубликования.</w:t>
      </w:r>
    </w:p>
    <w:p w:rsidR="00C815A8" w:rsidRPr="00C815A8" w:rsidRDefault="000A377A" w:rsidP="00C815A8">
      <w:pPr>
        <w:widowControl w:val="0"/>
        <w:autoSpaceDE w:val="0"/>
        <w:autoSpaceDN w:val="0"/>
        <w:ind w:firstLine="709"/>
        <w:jc w:val="both"/>
        <w:rPr>
          <w:sz w:val="28"/>
          <w:szCs w:val="28"/>
          <w:lang w:eastAsia="en-US"/>
        </w:rPr>
      </w:pPr>
      <w:r>
        <w:rPr>
          <w:bCs/>
          <w:sz w:val="28"/>
          <w:szCs w:val="28"/>
          <w:lang w:eastAsia="en-US"/>
        </w:rPr>
        <w:t xml:space="preserve">  </w:t>
      </w:r>
      <w:r w:rsidR="00C815A8" w:rsidRPr="00C815A8">
        <w:rPr>
          <w:bCs/>
          <w:sz w:val="28"/>
          <w:szCs w:val="28"/>
          <w:lang w:eastAsia="en-US"/>
        </w:rPr>
        <w:t>4.  Настоящее постановление опубликовать в информационном вестнике «Забайкальское обозрение» и разместить на официальном сайте https://zabaikalskadm.ru/ администрации Забайкальского муниципального округа в сети Интернет.</w:t>
      </w:r>
    </w:p>
    <w:p w:rsidR="00C815A8" w:rsidRPr="00C815A8" w:rsidRDefault="00C815A8" w:rsidP="00C815A8">
      <w:pPr>
        <w:widowControl w:val="0"/>
        <w:autoSpaceDE w:val="0"/>
        <w:autoSpaceDN w:val="0"/>
        <w:rPr>
          <w:sz w:val="28"/>
          <w:szCs w:val="28"/>
          <w:lang w:eastAsia="en-US"/>
        </w:rPr>
      </w:pPr>
    </w:p>
    <w:p w:rsidR="00C815A8" w:rsidRPr="00C815A8" w:rsidRDefault="00C815A8" w:rsidP="00C815A8">
      <w:pPr>
        <w:widowControl w:val="0"/>
        <w:autoSpaceDE w:val="0"/>
        <w:autoSpaceDN w:val="0"/>
        <w:rPr>
          <w:sz w:val="28"/>
          <w:szCs w:val="28"/>
          <w:lang w:eastAsia="en-US"/>
        </w:rPr>
      </w:pPr>
    </w:p>
    <w:p w:rsidR="00C815A8" w:rsidRPr="00C815A8" w:rsidRDefault="00C815A8" w:rsidP="00C815A8">
      <w:pPr>
        <w:widowControl w:val="0"/>
        <w:autoSpaceDE w:val="0"/>
        <w:autoSpaceDN w:val="0"/>
        <w:rPr>
          <w:sz w:val="28"/>
          <w:szCs w:val="28"/>
          <w:lang w:eastAsia="en-US"/>
        </w:rPr>
      </w:pPr>
    </w:p>
    <w:p w:rsidR="00C815A8" w:rsidRPr="00C815A8" w:rsidRDefault="00C815A8" w:rsidP="00C815A8">
      <w:pPr>
        <w:widowControl w:val="0"/>
        <w:autoSpaceDE w:val="0"/>
        <w:autoSpaceDN w:val="0"/>
        <w:rPr>
          <w:sz w:val="28"/>
          <w:szCs w:val="28"/>
          <w:lang w:eastAsia="en-US"/>
        </w:rPr>
      </w:pPr>
    </w:p>
    <w:p w:rsidR="00C815A8" w:rsidRPr="00C815A8" w:rsidRDefault="00817639" w:rsidP="00C815A8">
      <w:pPr>
        <w:widowControl w:val="0"/>
        <w:autoSpaceDE w:val="0"/>
        <w:autoSpaceDN w:val="0"/>
        <w:jc w:val="both"/>
        <w:rPr>
          <w:b/>
          <w:sz w:val="28"/>
          <w:szCs w:val="28"/>
          <w:lang w:eastAsia="en-US"/>
        </w:rPr>
      </w:pPr>
      <w:r>
        <w:rPr>
          <w:b/>
          <w:sz w:val="28"/>
          <w:szCs w:val="28"/>
          <w:lang w:eastAsia="en-US"/>
        </w:rPr>
        <w:t xml:space="preserve">  </w:t>
      </w:r>
      <w:r w:rsidR="000A377A">
        <w:rPr>
          <w:b/>
          <w:sz w:val="28"/>
          <w:szCs w:val="28"/>
          <w:lang w:eastAsia="en-US"/>
        </w:rPr>
        <w:t xml:space="preserve">   </w:t>
      </w:r>
      <w:r w:rsidR="00C815A8" w:rsidRPr="00C815A8">
        <w:rPr>
          <w:b/>
          <w:sz w:val="28"/>
          <w:szCs w:val="28"/>
          <w:lang w:eastAsia="en-US"/>
        </w:rPr>
        <w:t>Глава Забайкальского</w:t>
      </w:r>
    </w:p>
    <w:p w:rsidR="00C815A8" w:rsidRPr="00C815A8" w:rsidRDefault="00817639" w:rsidP="00C815A8">
      <w:pPr>
        <w:widowControl w:val="0"/>
        <w:autoSpaceDE w:val="0"/>
        <w:autoSpaceDN w:val="0"/>
        <w:rPr>
          <w:sz w:val="28"/>
          <w:szCs w:val="28"/>
          <w:lang w:eastAsia="en-US"/>
        </w:rPr>
      </w:pPr>
      <w:r>
        <w:rPr>
          <w:b/>
          <w:sz w:val="28"/>
          <w:szCs w:val="28"/>
          <w:lang w:eastAsia="en-US"/>
        </w:rPr>
        <w:t xml:space="preserve">    </w:t>
      </w:r>
      <w:r w:rsidR="000A377A">
        <w:rPr>
          <w:b/>
          <w:sz w:val="28"/>
          <w:szCs w:val="28"/>
          <w:lang w:eastAsia="en-US"/>
        </w:rPr>
        <w:t xml:space="preserve"> </w:t>
      </w:r>
      <w:r w:rsidR="00C815A8" w:rsidRPr="00C815A8">
        <w:rPr>
          <w:b/>
          <w:sz w:val="28"/>
          <w:szCs w:val="28"/>
          <w:lang w:eastAsia="en-US"/>
        </w:rPr>
        <w:t xml:space="preserve">муниципального округа                                  </w:t>
      </w:r>
      <w:r>
        <w:rPr>
          <w:b/>
          <w:sz w:val="28"/>
          <w:szCs w:val="28"/>
          <w:lang w:eastAsia="en-US"/>
        </w:rPr>
        <w:t xml:space="preserve"> </w:t>
      </w:r>
      <w:r w:rsidR="00C815A8" w:rsidRPr="00C815A8">
        <w:rPr>
          <w:b/>
          <w:sz w:val="28"/>
          <w:szCs w:val="28"/>
          <w:lang w:eastAsia="en-US"/>
        </w:rPr>
        <w:t xml:space="preserve">                             А.В. Мочалов</w:t>
      </w:r>
    </w:p>
    <w:p w:rsidR="00C815A8" w:rsidRPr="00C815A8" w:rsidRDefault="00C815A8" w:rsidP="00C815A8">
      <w:pPr>
        <w:widowControl w:val="0"/>
        <w:autoSpaceDE w:val="0"/>
        <w:autoSpaceDN w:val="0"/>
        <w:rPr>
          <w:sz w:val="28"/>
          <w:szCs w:val="28"/>
          <w:lang w:eastAsia="en-US"/>
        </w:rPr>
      </w:pPr>
    </w:p>
    <w:p w:rsidR="00C815A8" w:rsidRPr="00C815A8" w:rsidRDefault="00C815A8" w:rsidP="00C815A8">
      <w:pPr>
        <w:widowControl w:val="0"/>
        <w:autoSpaceDE w:val="0"/>
        <w:autoSpaceDN w:val="0"/>
        <w:rPr>
          <w:sz w:val="28"/>
          <w:szCs w:val="28"/>
          <w:lang w:eastAsia="en-US"/>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Default="00D0674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Default="00674C9E" w:rsidP="005379A3">
      <w:pPr>
        <w:rPr>
          <w:sz w:val="28"/>
          <w:szCs w:val="28"/>
        </w:rPr>
      </w:pPr>
    </w:p>
    <w:p w:rsidR="00674C9E" w:rsidRPr="00E27C90" w:rsidRDefault="00674C9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0A377A" w:rsidRDefault="000A377A" w:rsidP="006F0251">
      <w:pPr>
        <w:ind w:right="40"/>
        <w:jc w:val="right"/>
        <w:rPr>
          <w:rFonts w:eastAsia="Calibri"/>
          <w:sz w:val="18"/>
          <w:szCs w:val="18"/>
          <w:lang w:eastAsia="en-US"/>
        </w:rPr>
      </w:pPr>
      <w:r w:rsidRPr="000A377A">
        <w:rPr>
          <w:rFonts w:eastAsia="Calibri"/>
          <w:sz w:val="18"/>
          <w:szCs w:val="18"/>
          <w:lang w:eastAsia="en-US"/>
        </w:rPr>
        <w:t>П</w:t>
      </w:r>
      <w:r w:rsidR="00900D20" w:rsidRPr="000A377A">
        <w:rPr>
          <w:rFonts w:eastAsia="Calibri"/>
          <w:sz w:val="18"/>
          <w:szCs w:val="18"/>
          <w:lang w:eastAsia="en-US"/>
        </w:rPr>
        <w:t>риложение</w:t>
      </w:r>
      <w:r w:rsidR="00900D20" w:rsidRPr="000A377A">
        <w:rPr>
          <w:rFonts w:eastAsia="Calibri"/>
          <w:sz w:val="18"/>
          <w:szCs w:val="18"/>
          <w:lang w:eastAsia="en-US"/>
        </w:rPr>
        <w:br/>
      </w:r>
      <w:r w:rsidRPr="000A377A">
        <w:rPr>
          <w:rFonts w:eastAsia="Calibri"/>
          <w:sz w:val="18"/>
          <w:szCs w:val="18"/>
          <w:lang w:eastAsia="en-US"/>
        </w:rPr>
        <w:t>к административному  регламенту</w:t>
      </w:r>
    </w:p>
    <w:p w:rsidR="000A377A" w:rsidRDefault="000A377A" w:rsidP="006F0251">
      <w:pPr>
        <w:ind w:right="40"/>
        <w:jc w:val="right"/>
        <w:rPr>
          <w:rFonts w:eastAsia="Calibri"/>
          <w:sz w:val="18"/>
          <w:szCs w:val="18"/>
          <w:lang w:eastAsia="en-US"/>
        </w:rPr>
      </w:pPr>
      <w:r>
        <w:rPr>
          <w:rFonts w:eastAsia="Calibri"/>
          <w:sz w:val="18"/>
          <w:szCs w:val="18"/>
          <w:lang w:eastAsia="en-US"/>
        </w:rPr>
        <w:t>по предоставлению муниципальной услуги</w:t>
      </w:r>
    </w:p>
    <w:p w:rsidR="00674C9E" w:rsidRDefault="00674C9E" w:rsidP="000A377A">
      <w:pPr>
        <w:spacing w:line="322" w:lineRule="exact"/>
        <w:ind w:right="40"/>
        <w:jc w:val="right"/>
        <w:rPr>
          <w:rFonts w:eastAsia="Calibri"/>
          <w:sz w:val="18"/>
          <w:szCs w:val="18"/>
          <w:lang w:eastAsia="en-US"/>
        </w:rPr>
      </w:pPr>
    </w:p>
    <w:p w:rsidR="00900D20" w:rsidRPr="000A377A" w:rsidRDefault="000A377A" w:rsidP="000A377A">
      <w:pPr>
        <w:spacing w:line="322" w:lineRule="exact"/>
        <w:ind w:right="40"/>
        <w:jc w:val="right"/>
        <w:rPr>
          <w:b/>
          <w:bCs/>
          <w:sz w:val="18"/>
          <w:szCs w:val="18"/>
        </w:rPr>
      </w:pPr>
      <w:r w:rsidRPr="000A377A">
        <w:rPr>
          <w:rFonts w:eastAsia="Calibri"/>
          <w:sz w:val="18"/>
          <w:szCs w:val="18"/>
          <w:lang w:eastAsia="en-US"/>
        </w:rPr>
        <w:t xml:space="preserve"> </w:t>
      </w:r>
    </w:p>
    <w:p w:rsidR="006F0251" w:rsidRPr="006F0251" w:rsidRDefault="00674859" w:rsidP="006F0251">
      <w:pPr>
        <w:spacing w:line="322" w:lineRule="exact"/>
        <w:ind w:left="20" w:right="40"/>
        <w:jc w:val="center"/>
        <w:rPr>
          <w:b/>
          <w:bCs/>
          <w:sz w:val="28"/>
          <w:szCs w:val="28"/>
        </w:rPr>
      </w:pPr>
      <w:r>
        <w:rPr>
          <w:b/>
          <w:bCs/>
          <w:sz w:val="28"/>
          <w:szCs w:val="28"/>
        </w:rPr>
        <w:t>А</w:t>
      </w:r>
      <w:r w:rsidRPr="00A14BA0">
        <w:rPr>
          <w:b/>
          <w:bCs/>
          <w:sz w:val="28"/>
          <w:szCs w:val="28"/>
        </w:rPr>
        <w:t>дминистративный регламент</w:t>
      </w:r>
      <w:r>
        <w:rPr>
          <w:b/>
          <w:bCs/>
          <w:sz w:val="28"/>
          <w:szCs w:val="28"/>
        </w:rPr>
        <w:t xml:space="preserve"> по </w:t>
      </w:r>
      <w:r w:rsidRPr="00A14BA0">
        <w:rPr>
          <w:b/>
          <w:bCs/>
          <w:sz w:val="28"/>
          <w:szCs w:val="28"/>
        </w:rPr>
        <w:t xml:space="preserve"> предоставлени</w:t>
      </w:r>
      <w:r>
        <w:rPr>
          <w:b/>
          <w:bCs/>
          <w:sz w:val="28"/>
          <w:szCs w:val="28"/>
        </w:rPr>
        <w:t xml:space="preserve">ю муниципальной  услуги </w:t>
      </w:r>
      <w:r w:rsidR="006F0251" w:rsidRPr="006F0251">
        <w:rPr>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900D20" w:rsidRPr="00A14BA0" w:rsidRDefault="00900D20" w:rsidP="006F0251">
      <w:pPr>
        <w:spacing w:line="322" w:lineRule="exact"/>
        <w:ind w:left="20" w:right="40"/>
        <w:jc w:val="center"/>
        <w:rPr>
          <w:rStyle w:val="23"/>
          <w:bCs w:val="0"/>
          <w:sz w:val="24"/>
          <w:szCs w:val="24"/>
        </w:rPr>
      </w:pPr>
    </w:p>
    <w:p w:rsidR="00900D20" w:rsidRPr="00E27C90" w:rsidRDefault="00900D20" w:rsidP="00900D20">
      <w:pPr>
        <w:keepNext/>
        <w:keepLines/>
        <w:spacing w:after="301" w:line="270" w:lineRule="exact"/>
        <w:ind w:right="100"/>
        <w:jc w:val="center"/>
        <w:rPr>
          <w:sz w:val="28"/>
          <w:szCs w:val="28"/>
        </w:rPr>
      </w:pPr>
      <w:bookmarkStart w:id="0" w:name="bookmark4"/>
      <w:r w:rsidRPr="00E27C90">
        <w:rPr>
          <w:rStyle w:val="16"/>
          <w:bCs w:val="0"/>
          <w:sz w:val="28"/>
          <w:szCs w:val="28"/>
        </w:rPr>
        <w:t>Предмет регулирования Административного регламента</w:t>
      </w:r>
      <w:bookmarkEnd w:id="0"/>
    </w:p>
    <w:p w:rsidR="00A14BA0" w:rsidRPr="00A14BA0" w:rsidRDefault="00A14BA0" w:rsidP="00A14BA0">
      <w:pPr>
        <w:tabs>
          <w:tab w:val="left" w:pos="1441"/>
        </w:tabs>
        <w:ind w:left="20" w:firstLine="831"/>
        <w:jc w:val="both"/>
        <w:rPr>
          <w:sz w:val="28"/>
          <w:szCs w:val="28"/>
          <w:shd w:val="clear" w:color="auto" w:fill="FFFFFF"/>
        </w:rPr>
      </w:pPr>
      <w:bookmarkStart w:id="1" w:name="bookmark5"/>
      <w:r>
        <w:rPr>
          <w:sz w:val="28"/>
          <w:szCs w:val="28"/>
          <w:shd w:val="clear" w:color="auto" w:fill="FFFFFF"/>
        </w:rPr>
        <w:t xml:space="preserve">1.1. </w:t>
      </w:r>
      <w:r w:rsidRPr="00A14BA0">
        <w:rPr>
          <w:sz w:val="28"/>
          <w:szCs w:val="28"/>
          <w:shd w:val="clear" w:color="auto" w:fill="FFFFFF"/>
        </w:rPr>
        <w:t xml:space="preserve">Административный регламент </w:t>
      </w:r>
      <w:r w:rsidR="00532217">
        <w:rPr>
          <w:sz w:val="28"/>
          <w:szCs w:val="28"/>
          <w:shd w:val="clear" w:color="auto" w:fill="FFFFFF"/>
        </w:rPr>
        <w:t xml:space="preserve">по </w:t>
      </w:r>
      <w:r w:rsidRPr="00A14BA0">
        <w:rPr>
          <w:sz w:val="28"/>
          <w:szCs w:val="28"/>
          <w:shd w:val="clear" w:color="auto" w:fill="FFFFFF"/>
        </w:rPr>
        <w:t>предоставлени</w:t>
      </w:r>
      <w:r w:rsidR="00532217">
        <w:rPr>
          <w:sz w:val="28"/>
          <w:szCs w:val="28"/>
          <w:shd w:val="clear" w:color="auto" w:fill="FFFFFF"/>
        </w:rPr>
        <w:t>ю</w:t>
      </w:r>
      <w:r w:rsidRPr="00A14BA0">
        <w:rPr>
          <w:sz w:val="28"/>
          <w:szCs w:val="28"/>
          <w:shd w:val="clear" w:color="auto" w:fill="FFFFFF"/>
        </w:rPr>
        <w:t xml:space="preserve">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6F0251">
        <w:rPr>
          <w:sz w:val="28"/>
          <w:szCs w:val="28"/>
          <w:shd w:val="clear" w:color="auto" w:fill="FFFFFF"/>
        </w:rPr>
        <w:t xml:space="preserve"> </w:t>
      </w:r>
      <w:r w:rsidRPr="00A14BA0">
        <w:rPr>
          <w:sz w:val="28"/>
          <w:szCs w:val="28"/>
          <w:shd w:val="clear" w:color="auto" w:fill="FFFFFF"/>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A14BA0">
        <w:rPr>
          <w:i/>
          <w:iCs/>
          <w:sz w:val="28"/>
          <w:szCs w:val="28"/>
          <w:shd w:val="clear" w:color="auto" w:fill="FFFFFF"/>
        </w:rPr>
        <w:t>.</w:t>
      </w:r>
    </w:p>
    <w:p w:rsidR="00900D20" w:rsidRPr="00E27C90" w:rsidRDefault="00900D20" w:rsidP="00900D20">
      <w:pPr>
        <w:keepNext/>
        <w:keepLines/>
        <w:spacing w:after="301" w:line="270" w:lineRule="exact"/>
        <w:ind w:right="20"/>
        <w:jc w:val="center"/>
        <w:rPr>
          <w:sz w:val="28"/>
          <w:szCs w:val="28"/>
        </w:rPr>
      </w:pPr>
      <w:r w:rsidRPr="00E27C90">
        <w:rPr>
          <w:rStyle w:val="16"/>
          <w:bCs w:val="0"/>
          <w:sz w:val="28"/>
          <w:szCs w:val="28"/>
        </w:rPr>
        <w:t>Круг Заявителей</w:t>
      </w:r>
      <w:bookmarkEnd w:id="1"/>
    </w:p>
    <w:p w:rsidR="00900D20" w:rsidRPr="00E27C90" w:rsidRDefault="00900D20" w:rsidP="0097639D">
      <w:pPr>
        <w:pStyle w:val="5"/>
        <w:numPr>
          <w:ilvl w:val="1"/>
          <w:numId w:val="15"/>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A14BA0">
        <w:rPr>
          <w:rStyle w:val="34"/>
          <w:sz w:val="28"/>
          <w:szCs w:val="28"/>
        </w:rPr>
        <w:t>застройщики</w:t>
      </w:r>
      <w:r w:rsidRPr="00E27C90">
        <w:rPr>
          <w:rStyle w:val="34"/>
          <w:sz w:val="28"/>
          <w:szCs w:val="28"/>
        </w:rPr>
        <w:t xml:space="preserve"> (далее - Заявитель).</w:t>
      </w:r>
    </w:p>
    <w:p w:rsidR="00900D20" w:rsidRPr="00E27C90" w:rsidRDefault="00900D20" w:rsidP="0097639D">
      <w:pPr>
        <w:pStyle w:val="5"/>
        <w:numPr>
          <w:ilvl w:val="1"/>
          <w:numId w:val="15"/>
        </w:numPr>
        <w:shd w:val="clear" w:color="auto" w:fill="auto"/>
        <w:spacing w:before="0" w:after="300" w:line="322" w:lineRule="exact"/>
        <w:ind w:left="0" w:right="20" w:firstLine="720"/>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F0251" w:rsidRDefault="00900D20" w:rsidP="006F0251">
      <w:pPr>
        <w:keepNext/>
        <w:keepLines/>
        <w:spacing w:line="322" w:lineRule="exact"/>
        <w:ind w:right="20"/>
        <w:jc w:val="center"/>
        <w:rPr>
          <w:rStyle w:val="16"/>
          <w:bCs w:val="0"/>
          <w:sz w:val="28"/>
          <w:szCs w:val="28"/>
        </w:rPr>
      </w:pPr>
      <w:bookmarkStart w:id="2" w:name="bookmark6"/>
      <w:r w:rsidRPr="00E27C90">
        <w:rPr>
          <w:rStyle w:val="16"/>
          <w:bCs w:val="0"/>
          <w:sz w:val="28"/>
          <w:szCs w:val="28"/>
        </w:rPr>
        <w:t xml:space="preserve">Требования к порядку информирования о предоставлении </w:t>
      </w:r>
    </w:p>
    <w:p w:rsidR="006F0251" w:rsidRDefault="00703D35" w:rsidP="006F0251">
      <w:pPr>
        <w:keepNext/>
        <w:keepLines/>
        <w:spacing w:line="322" w:lineRule="exact"/>
        <w:ind w:right="20"/>
        <w:jc w:val="center"/>
        <w:rPr>
          <w:rStyle w:val="16"/>
          <w:bCs w:val="0"/>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2"/>
    </w:p>
    <w:p w:rsidR="00900D20" w:rsidRPr="00E27C90" w:rsidRDefault="006F0251" w:rsidP="006F0251">
      <w:pPr>
        <w:keepNext/>
        <w:keepLines/>
        <w:spacing w:after="300" w:line="322" w:lineRule="exact"/>
        <w:ind w:right="20"/>
        <w:jc w:val="center"/>
        <w:rPr>
          <w:rStyle w:val="34"/>
          <w:b/>
          <w:color w:val="auto"/>
          <w:sz w:val="28"/>
          <w:szCs w:val="28"/>
        </w:rPr>
      </w:pPr>
      <w:r>
        <w:rPr>
          <w:rStyle w:val="34"/>
          <w:b/>
          <w:sz w:val="28"/>
          <w:szCs w:val="28"/>
        </w:rPr>
        <w:t xml:space="preserve">         </w:t>
      </w:r>
      <w:r w:rsidR="0097639D" w:rsidRPr="00E27C90">
        <w:rPr>
          <w:rStyle w:val="34"/>
          <w:b/>
          <w:sz w:val="28"/>
          <w:szCs w:val="28"/>
        </w:rPr>
        <w:t xml:space="preserve">1.4 </w:t>
      </w:r>
      <w:r w:rsidR="00900D20" w:rsidRPr="00E27C90">
        <w:rPr>
          <w:rStyle w:val="34"/>
          <w:b/>
          <w:sz w:val="28"/>
          <w:szCs w:val="28"/>
        </w:rPr>
        <w:t xml:space="preserve">Информирование о порядке </w:t>
      </w:r>
      <w:r w:rsidR="009B62DA" w:rsidRPr="00E27C90">
        <w:rPr>
          <w:rStyle w:val="34"/>
          <w:b/>
          <w:sz w:val="28"/>
          <w:szCs w:val="28"/>
        </w:rPr>
        <w:t xml:space="preserve">предоставления </w:t>
      </w:r>
      <w:r w:rsidR="00900D20" w:rsidRPr="00E27C90">
        <w:rPr>
          <w:rStyle w:val="34"/>
          <w:b/>
          <w:sz w:val="28"/>
          <w:szCs w:val="28"/>
        </w:rPr>
        <w:t>муниципальной услуги осуществляется:</w:t>
      </w:r>
    </w:p>
    <w:p w:rsidR="00805394" w:rsidRPr="00E27C90" w:rsidRDefault="00805394" w:rsidP="00717BA6">
      <w:pPr>
        <w:pStyle w:val="formattext"/>
        <w:numPr>
          <w:ilvl w:val="0"/>
          <w:numId w:val="11"/>
        </w:numPr>
        <w:spacing w:before="0" w:beforeAutospacing="0" w:after="0" w:afterAutospacing="0"/>
        <w:ind w:left="0" w:firstLine="709"/>
        <w:jc w:val="both"/>
        <w:textAlignment w:val="baseline"/>
        <w:rPr>
          <w:sz w:val="28"/>
          <w:szCs w:val="28"/>
        </w:rPr>
      </w:pPr>
      <w:proofErr w:type="gramStart"/>
      <w:r w:rsidRPr="00E27C90">
        <w:rPr>
          <w:sz w:val="28"/>
          <w:szCs w:val="28"/>
        </w:rPr>
        <w:t xml:space="preserve">непосредственно  при  личном  приеме  заявителя  в Администрации  </w:t>
      </w:r>
      <w:r w:rsidR="006F0251">
        <w:rPr>
          <w:sz w:val="28"/>
          <w:szCs w:val="28"/>
        </w:rPr>
        <w:t xml:space="preserve">Забайкальского муниципального округа </w:t>
      </w:r>
      <w:r w:rsidRPr="00E27C90">
        <w:rPr>
          <w:sz w:val="28"/>
          <w:szCs w:val="28"/>
        </w:rPr>
        <w:t xml:space="preserve">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w:t>
      </w:r>
      <w:proofErr w:type="gramEnd"/>
      <w:r w:rsidRPr="00E27C90">
        <w:rPr>
          <w:rFonts w:eastAsia="Calibri"/>
          <w:sz w:val="28"/>
          <w:szCs w:val="28"/>
          <w:lang w:eastAsia="en-US"/>
        </w:rPr>
        <w:t xml:space="preserve"> Забайкальск, ул. </w:t>
      </w:r>
      <w:proofErr w:type="gramStart"/>
      <w:r w:rsidRPr="00E27C90">
        <w:rPr>
          <w:rFonts w:eastAsia="Calibri"/>
          <w:sz w:val="28"/>
          <w:szCs w:val="28"/>
          <w:lang w:eastAsia="en-US"/>
        </w:rPr>
        <w:t>Красноармейская</w:t>
      </w:r>
      <w:proofErr w:type="gramEnd"/>
      <w:r w:rsidRPr="00E27C90">
        <w:rPr>
          <w:rFonts w:eastAsia="Calibri"/>
          <w:sz w:val="28"/>
          <w:szCs w:val="28"/>
          <w:lang w:eastAsia="en-US"/>
        </w:rPr>
        <w:t>, 26, кабинет 8);</w:t>
      </w:r>
      <w:r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 xml:space="preserve">по контактному телефону в часы работы Администрации </w:t>
      </w:r>
      <w:r w:rsidR="00EE0EE7" w:rsidRPr="00EE0EE7">
        <w:rPr>
          <w:rFonts w:eastAsia="Calibri"/>
          <w:sz w:val="28"/>
          <w:szCs w:val="28"/>
          <w:lang w:eastAsia="en-US"/>
        </w:rPr>
        <w:t xml:space="preserve">Забайкальского муниципального округа  </w:t>
      </w:r>
      <w:r w:rsidRPr="00E27C90">
        <w:rPr>
          <w:rFonts w:eastAsia="Calibri"/>
          <w:sz w:val="28"/>
          <w:szCs w:val="28"/>
          <w:lang w:eastAsia="en-US"/>
        </w:rPr>
        <w:t>(8(30251)2-24-33,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адресу:</w:t>
      </w:r>
      <w:r w:rsidR="00674C9E">
        <w:rPr>
          <w:sz w:val="28"/>
          <w:szCs w:val="28"/>
        </w:rPr>
        <w:t xml:space="preserve"> </w:t>
      </w:r>
      <w:r w:rsidRPr="00E27C90">
        <w:rPr>
          <w:sz w:val="28"/>
          <w:szCs w:val="28"/>
        </w:rPr>
        <w:t xml:space="preserve">пгт. Забайкальск, ул. </w:t>
      </w:r>
      <w:proofErr w:type="gramStart"/>
      <w:r w:rsidRPr="00E27C90">
        <w:rPr>
          <w:sz w:val="28"/>
          <w:szCs w:val="28"/>
        </w:rPr>
        <w:t>Железнодорожная</w:t>
      </w:r>
      <w:proofErr w:type="gramEnd"/>
      <w:r w:rsidRPr="00E27C90">
        <w:rPr>
          <w:sz w:val="28"/>
          <w:szCs w:val="28"/>
        </w:rPr>
        <w:t>, 2</w:t>
      </w:r>
      <w:r w:rsidR="00674C9E">
        <w:rPr>
          <w:sz w:val="28"/>
          <w:szCs w:val="28"/>
        </w:rPr>
        <w:t xml:space="preserve"> пом.1</w:t>
      </w:r>
      <w:r w:rsidRPr="00E27C90">
        <w:rPr>
          <w:sz w:val="28"/>
          <w:szCs w:val="28"/>
        </w:rPr>
        <w:t xml:space="preserve">;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11"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proofErr w:type="spellStart"/>
        <w:r w:rsidRPr="00E27C90">
          <w:rPr>
            <w:rStyle w:val="a4"/>
            <w:sz w:val="28"/>
            <w:szCs w:val="28"/>
            <w:lang w:val="en-US"/>
          </w:rPr>
          <w:t>gosuslugi</w:t>
        </w:r>
        <w:proofErr w:type="spellEnd"/>
        <w:r w:rsidRPr="00E27C90">
          <w:rPr>
            <w:rStyle w:val="a4"/>
            <w:sz w:val="28"/>
            <w:szCs w:val="28"/>
          </w:rPr>
          <w:t>.</w:t>
        </w:r>
        <w:proofErr w:type="spellStart"/>
        <w:r w:rsidRPr="00E27C90">
          <w:rPr>
            <w:rStyle w:val="a4"/>
            <w:sz w:val="28"/>
            <w:szCs w:val="28"/>
            <w:lang w:val="en-US"/>
          </w:rPr>
          <w:t>ru</w:t>
        </w:r>
        <w:proofErr w:type="spellEnd"/>
        <w:r w:rsidRPr="00E27C90">
          <w:rPr>
            <w:rStyle w:val="a4"/>
            <w:sz w:val="28"/>
            <w:szCs w:val="28"/>
          </w:rPr>
          <w:t>/</w:t>
        </w:r>
      </w:hyperlink>
      <w:r w:rsidRPr="00E27C90">
        <w:rPr>
          <w:sz w:val="28"/>
          <w:szCs w:val="28"/>
        </w:rPr>
        <w:t xml:space="preserve">) </w:t>
      </w:r>
      <w:r w:rsidRPr="00E27C90">
        <w:rPr>
          <w:sz w:val="28"/>
          <w:szCs w:val="28"/>
        </w:rPr>
        <w:lastRenderedPageBreak/>
        <w:t>(далее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w:t>
      </w:r>
      <w:r w:rsidR="004C0C40">
        <w:rPr>
          <w:sz w:val="28"/>
          <w:szCs w:val="28"/>
        </w:rPr>
        <w:t xml:space="preserve">Забайкальского муниципального округа </w:t>
      </w:r>
      <w:r w:rsidRPr="00E27C90">
        <w:rPr>
          <w:sz w:val="28"/>
          <w:szCs w:val="28"/>
        </w:rPr>
        <w:t xml:space="preserve"> </w:t>
      </w:r>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1.5.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1.6.</w:t>
      </w:r>
      <w:r w:rsidRPr="00E27C90">
        <w:rPr>
          <w:sz w:val="28"/>
          <w:szCs w:val="28"/>
          <w:shd w:val="clear" w:color="auto" w:fill="FFFFFF"/>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1.7.</w:t>
      </w:r>
      <w:r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Pr="00E27C90">
        <w:rPr>
          <w:sz w:val="28"/>
          <w:szCs w:val="28"/>
        </w:rPr>
        <w:t xml:space="preserve">уполномоченного органа </w:t>
      </w:r>
      <w:r w:rsidRPr="00E27C90">
        <w:rPr>
          <w:sz w:val="28"/>
          <w:szCs w:val="28"/>
          <w:shd w:val="clear" w:color="auto" w:fill="FFFFFF"/>
        </w:rPr>
        <w:t>http://www.</w:t>
      </w:r>
      <w:proofErr w:type="spellStart"/>
      <w:r w:rsidRPr="00E27C90">
        <w:rPr>
          <w:sz w:val="28"/>
          <w:szCs w:val="28"/>
          <w:shd w:val="clear" w:color="auto" w:fill="FFFFFF"/>
          <w:lang w:val="en-US"/>
        </w:rPr>
        <w:t>zabadm</w:t>
      </w:r>
      <w:proofErr w:type="spellEnd"/>
      <w:r w:rsidRPr="00E27C90">
        <w:rPr>
          <w:sz w:val="28"/>
          <w:szCs w:val="28"/>
          <w:shd w:val="clear" w:color="auto" w:fill="FFFFFF"/>
        </w:rPr>
        <w:t>.</w:t>
      </w:r>
      <w:proofErr w:type="spellStart"/>
      <w:r w:rsidRPr="00E27C90">
        <w:rPr>
          <w:sz w:val="28"/>
          <w:szCs w:val="28"/>
          <w:shd w:val="clear" w:color="auto" w:fill="FFFFFF"/>
          <w:lang w:val="en-US"/>
        </w:rPr>
        <w:t>ru</w:t>
      </w:r>
      <w:proofErr w:type="spellEnd"/>
      <w:r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1.8.</w:t>
      </w:r>
      <w:r w:rsidRPr="00E27C90">
        <w:rPr>
          <w:sz w:val="28"/>
          <w:szCs w:val="28"/>
          <w:shd w:val="clear" w:color="auto" w:fill="FFFFFF"/>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243794" w:rsidRDefault="00703D35" w:rsidP="00495C3D">
      <w:pPr>
        <w:rPr>
          <w:rStyle w:val="23"/>
          <w:bCs w:val="0"/>
          <w:sz w:val="28"/>
          <w:szCs w:val="28"/>
        </w:rPr>
      </w:pPr>
      <w:r w:rsidRPr="00E27C90">
        <w:rPr>
          <w:rStyle w:val="23"/>
          <w:bCs w:val="0"/>
          <w:sz w:val="28"/>
          <w:szCs w:val="28"/>
        </w:rPr>
        <w:t xml:space="preserve">                       </w:t>
      </w:r>
    </w:p>
    <w:p w:rsidR="00900D20" w:rsidRPr="00E27C90" w:rsidRDefault="00243794" w:rsidP="00495C3D">
      <w:pPr>
        <w:rPr>
          <w:sz w:val="28"/>
          <w:szCs w:val="28"/>
        </w:rPr>
      </w:pPr>
      <w:r>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243794" w:rsidP="00495C3D">
      <w:pPr>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900D20" w:rsidRPr="00E27C90" w:rsidRDefault="00495C3D" w:rsidP="00717BA6">
      <w:pPr>
        <w:pStyle w:val="5"/>
        <w:numPr>
          <w:ilvl w:val="0"/>
          <w:numId w:val="5"/>
        </w:numPr>
        <w:shd w:val="clear" w:color="auto" w:fill="auto"/>
        <w:tabs>
          <w:tab w:val="left" w:pos="1225"/>
        </w:tabs>
        <w:spacing w:before="0" w:after="304" w:line="326" w:lineRule="exact"/>
        <w:ind w:left="20" w:firstLine="680"/>
        <w:jc w:val="both"/>
        <w:rPr>
          <w:sz w:val="28"/>
          <w:szCs w:val="28"/>
        </w:rPr>
      </w:pPr>
      <w:r w:rsidRPr="00495C3D">
        <w:rPr>
          <w:color w:val="000000"/>
          <w:sz w:val="28"/>
          <w:szCs w:val="28"/>
        </w:rPr>
        <w:t>Наименование муниципальной услуги – «</w:t>
      </w:r>
      <w:r w:rsidR="00243794" w:rsidRPr="00243794">
        <w:rPr>
          <w:color w:val="000000"/>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00D20" w:rsidRPr="00E27C90">
        <w:rPr>
          <w:rStyle w:val="34"/>
          <w:sz w:val="28"/>
          <w:szCs w:val="28"/>
        </w:rPr>
        <w:t>(далее - услуга).</w:t>
      </w:r>
    </w:p>
    <w:p w:rsidR="00243794" w:rsidRDefault="00434837" w:rsidP="00243794">
      <w:pPr>
        <w:spacing w:line="270" w:lineRule="exact"/>
        <w:jc w:val="center"/>
        <w:rPr>
          <w:rStyle w:val="23"/>
          <w:bCs w:val="0"/>
          <w:sz w:val="28"/>
          <w:szCs w:val="28"/>
        </w:rPr>
      </w:pPr>
      <w:r w:rsidRPr="00E27C90">
        <w:rPr>
          <w:rStyle w:val="23"/>
          <w:bCs w:val="0"/>
          <w:sz w:val="28"/>
          <w:szCs w:val="28"/>
        </w:rPr>
        <w:t xml:space="preserve"> </w:t>
      </w:r>
      <w:r w:rsidR="00900D20" w:rsidRPr="00E27C90">
        <w:rPr>
          <w:rStyle w:val="23"/>
          <w:bCs w:val="0"/>
          <w:sz w:val="28"/>
          <w:szCs w:val="28"/>
        </w:rPr>
        <w:t>Наименование</w:t>
      </w:r>
      <w:r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p>
    <w:p w:rsidR="005453D6" w:rsidRPr="00E27C90" w:rsidRDefault="00900D20" w:rsidP="00243794">
      <w:pPr>
        <w:spacing w:line="270" w:lineRule="exact"/>
        <w:jc w:val="center"/>
        <w:rPr>
          <w:sz w:val="28"/>
          <w:szCs w:val="28"/>
        </w:rPr>
      </w:pPr>
      <w:proofErr w:type="gramStart"/>
      <w:r w:rsidRPr="00E27C90">
        <w:rPr>
          <w:rStyle w:val="23"/>
          <w:bCs w:val="0"/>
          <w:sz w:val="28"/>
          <w:szCs w:val="28"/>
        </w:rPr>
        <w:t>предоставляющего</w:t>
      </w:r>
      <w:proofErr w:type="gramEnd"/>
      <w:r w:rsidR="005453D6" w:rsidRPr="00E27C90">
        <w:rPr>
          <w:rStyle w:val="23"/>
          <w:bCs w:val="0"/>
          <w:sz w:val="28"/>
          <w:szCs w:val="28"/>
        </w:rPr>
        <w:t xml:space="preserve"> муниципальную услугу</w:t>
      </w:r>
    </w:p>
    <w:p w:rsidR="005453D6" w:rsidRPr="00E27C90" w:rsidRDefault="005453D6" w:rsidP="00717BA6">
      <w:pPr>
        <w:pStyle w:val="40"/>
        <w:numPr>
          <w:ilvl w:val="0"/>
          <w:numId w:val="5"/>
        </w:numPr>
        <w:shd w:val="clear" w:color="auto" w:fill="auto"/>
        <w:ind w:left="20" w:right="20" w:firstLine="720"/>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w:t>
      </w:r>
      <w:r w:rsidR="00243794" w:rsidRPr="00243794">
        <w:rPr>
          <w:rFonts w:eastAsia="Calibri"/>
          <w:i w:val="0"/>
          <w:iCs w:val="0"/>
          <w:sz w:val="28"/>
          <w:szCs w:val="28"/>
          <w:lang w:eastAsia="en-US"/>
        </w:rPr>
        <w:t>Забайкальского муниципального округа</w:t>
      </w:r>
      <w:r w:rsidR="00243794">
        <w:rPr>
          <w:rFonts w:eastAsia="Calibri"/>
          <w:i w:val="0"/>
          <w:iCs w:val="0"/>
          <w:sz w:val="28"/>
          <w:szCs w:val="28"/>
          <w:lang w:eastAsia="en-US"/>
        </w:rPr>
        <w:t>.</w:t>
      </w:r>
      <w:r w:rsidR="00243794" w:rsidRPr="00243794">
        <w:rPr>
          <w:rFonts w:eastAsia="Calibri"/>
          <w:i w:val="0"/>
          <w:iCs w:val="0"/>
          <w:sz w:val="28"/>
          <w:szCs w:val="28"/>
          <w:lang w:eastAsia="en-US"/>
        </w:rPr>
        <w:t xml:space="preserve">  </w:t>
      </w:r>
    </w:p>
    <w:p w:rsidR="0097639D" w:rsidRPr="00E27C90" w:rsidRDefault="0097639D" w:rsidP="0097639D">
      <w:pPr>
        <w:ind w:firstLine="709"/>
        <w:contextualSpacing/>
        <w:jc w:val="both"/>
        <w:rPr>
          <w:sz w:val="28"/>
          <w:szCs w:val="28"/>
        </w:rPr>
      </w:pPr>
      <w:r w:rsidRPr="00E27C90">
        <w:rPr>
          <w:sz w:val="28"/>
          <w:szCs w:val="28"/>
        </w:rPr>
        <w:t>МФЦ участвует в предоставлении муниципальной ус</w:t>
      </w:r>
      <w:bookmarkStart w:id="3" w:name="_GoBack"/>
      <w:bookmarkEnd w:id="3"/>
      <w:r w:rsidRPr="00E27C90">
        <w:rPr>
          <w:sz w:val="28"/>
          <w:szCs w:val="28"/>
        </w:rPr>
        <w:t>луги в части:</w:t>
      </w:r>
    </w:p>
    <w:p w:rsidR="0097639D" w:rsidRPr="00E27C90" w:rsidRDefault="0097639D" w:rsidP="0097639D">
      <w:pPr>
        <w:pStyle w:val="af4"/>
        <w:numPr>
          <w:ilvl w:val="0"/>
          <w:numId w:val="18"/>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674C9E" w:rsidRPr="00E27C90" w:rsidRDefault="00674C9E" w:rsidP="00674C9E">
      <w:pPr>
        <w:pStyle w:val="af4"/>
        <w:ind w:left="1069"/>
        <w:jc w:val="both"/>
        <w:rPr>
          <w:sz w:val="28"/>
          <w:szCs w:val="28"/>
        </w:rPr>
      </w:pP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4736CC" w:rsidRPr="004C0C40" w:rsidRDefault="004736CC" w:rsidP="004736CC">
      <w:pPr>
        <w:tabs>
          <w:tab w:val="left" w:pos="1364"/>
        </w:tabs>
        <w:spacing w:line="322" w:lineRule="exact"/>
        <w:ind w:firstLine="709"/>
        <w:jc w:val="both"/>
        <w:rPr>
          <w:color w:val="000000"/>
          <w:sz w:val="28"/>
          <w:szCs w:val="28"/>
        </w:rPr>
      </w:pPr>
      <w:r w:rsidRPr="004C0C40">
        <w:rPr>
          <w:color w:val="000000"/>
          <w:sz w:val="28"/>
          <w:szCs w:val="28"/>
        </w:rPr>
        <w:t>2.3. Результатом предоставления услуги является:</w:t>
      </w:r>
    </w:p>
    <w:p w:rsidR="00495C3D" w:rsidRPr="004C0C40" w:rsidRDefault="00495C3D" w:rsidP="00495C3D">
      <w:pPr>
        <w:tabs>
          <w:tab w:val="left" w:pos="1014"/>
        </w:tabs>
        <w:ind w:firstLine="709"/>
        <w:jc w:val="both"/>
        <w:rPr>
          <w:color w:val="000000"/>
          <w:sz w:val="28"/>
          <w:szCs w:val="28"/>
        </w:rPr>
      </w:pPr>
      <w:r w:rsidRPr="004C0C40">
        <w:rPr>
          <w:color w:val="000000"/>
          <w:sz w:val="28"/>
          <w:szCs w:val="28"/>
        </w:rPr>
        <w:t>а)</w:t>
      </w:r>
      <w:r w:rsidRPr="004C0C40">
        <w:rPr>
          <w:color w:val="000000"/>
          <w:sz w:val="28"/>
          <w:szCs w:val="28"/>
        </w:rPr>
        <w:tab/>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согласно форме, утвержденной Приказом Минстроя России от 19 сентября 2018 года №  591/</w:t>
      </w:r>
      <w:proofErr w:type="spellStart"/>
      <w:proofErr w:type="gramStart"/>
      <w:r w:rsidRPr="004C0C40">
        <w:rPr>
          <w:color w:val="000000"/>
          <w:sz w:val="28"/>
          <w:szCs w:val="28"/>
        </w:rPr>
        <w:t>пр</w:t>
      </w:r>
      <w:proofErr w:type="spellEnd"/>
      <w:proofErr w:type="gramEnd"/>
      <w:r w:rsidRPr="004C0C40">
        <w:rPr>
          <w:color w:val="000000"/>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1 к настоящему Административному регламенту);</w:t>
      </w:r>
    </w:p>
    <w:p w:rsidR="00495C3D" w:rsidRPr="004C0C40" w:rsidRDefault="00495C3D" w:rsidP="00495C3D">
      <w:pPr>
        <w:tabs>
          <w:tab w:val="left" w:pos="1066"/>
        </w:tabs>
        <w:ind w:firstLine="709"/>
        <w:jc w:val="both"/>
        <w:rPr>
          <w:color w:val="000000"/>
          <w:sz w:val="28"/>
          <w:szCs w:val="28"/>
        </w:rPr>
      </w:pPr>
      <w:r w:rsidRPr="004C0C40">
        <w:rPr>
          <w:color w:val="000000"/>
          <w:sz w:val="28"/>
          <w:szCs w:val="28"/>
        </w:rPr>
        <w:t>б)</w:t>
      </w:r>
      <w:r w:rsidRPr="004C0C40">
        <w:rPr>
          <w:color w:val="000000"/>
          <w:sz w:val="28"/>
          <w:szCs w:val="28"/>
        </w:rPr>
        <w:tab/>
        <w:t>уведомление о несоответствии в случае наличия оснований, указанных в пункте 2.4 настоящего Административного регламента</w:t>
      </w:r>
      <w:r w:rsidR="00DE6CC0">
        <w:rPr>
          <w:color w:val="000000"/>
          <w:sz w:val="28"/>
          <w:szCs w:val="28"/>
        </w:rPr>
        <w:t xml:space="preserve"> (приложение №2)</w:t>
      </w:r>
    </w:p>
    <w:p w:rsidR="00495C3D" w:rsidRPr="004C0C40" w:rsidRDefault="004736CC" w:rsidP="00495C3D">
      <w:pPr>
        <w:tabs>
          <w:tab w:val="left" w:pos="1033"/>
        </w:tabs>
        <w:spacing w:line="322" w:lineRule="exact"/>
        <w:ind w:left="20" w:right="20" w:firstLine="720"/>
        <w:jc w:val="both"/>
        <w:rPr>
          <w:color w:val="000000"/>
          <w:sz w:val="28"/>
          <w:szCs w:val="28"/>
        </w:rPr>
      </w:pPr>
      <w:r w:rsidRPr="004C0C40">
        <w:rPr>
          <w:color w:val="000000"/>
          <w:sz w:val="28"/>
          <w:szCs w:val="28"/>
        </w:rPr>
        <w:t xml:space="preserve">2.4. </w:t>
      </w:r>
      <w:r w:rsidR="00495C3D" w:rsidRPr="004C0C40">
        <w:rPr>
          <w:color w:val="000000"/>
          <w:sz w:val="28"/>
          <w:szCs w:val="28"/>
        </w:rPr>
        <w:t>Исчерпывающий перечень оснований для направления уведомления о несоответствии:</w:t>
      </w:r>
    </w:p>
    <w:p w:rsidR="00495C3D" w:rsidRPr="00495C3D" w:rsidRDefault="00495C3D" w:rsidP="00495C3D">
      <w:pPr>
        <w:tabs>
          <w:tab w:val="left" w:pos="1014"/>
        </w:tabs>
        <w:spacing w:line="322" w:lineRule="exact"/>
        <w:ind w:left="20" w:right="20" w:firstLine="720"/>
        <w:jc w:val="both"/>
        <w:rPr>
          <w:color w:val="000000"/>
          <w:sz w:val="28"/>
          <w:szCs w:val="28"/>
        </w:rPr>
      </w:pPr>
      <w:proofErr w:type="gramStart"/>
      <w:r w:rsidRPr="004C0C40">
        <w:rPr>
          <w:color w:val="000000"/>
          <w:sz w:val="28"/>
          <w:szCs w:val="28"/>
        </w:rPr>
        <w:t>а)</w:t>
      </w:r>
      <w:r w:rsidRPr="004C0C40">
        <w:rPr>
          <w:color w:val="000000"/>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w:t>
      </w:r>
      <w:r w:rsidRPr="00495C3D">
        <w:rPr>
          <w:color w:val="000000"/>
          <w:sz w:val="28"/>
          <w:szCs w:val="28"/>
        </w:rPr>
        <w:t xml:space="preserve">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495C3D" w:rsidRPr="00495C3D" w:rsidRDefault="00495C3D" w:rsidP="00495C3D">
      <w:pPr>
        <w:tabs>
          <w:tab w:val="left" w:pos="1038"/>
        </w:tabs>
        <w:spacing w:line="322" w:lineRule="exact"/>
        <w:ind w:left="20" w:right="20" w:firstLine="720"/>
        <w:jc w:val="both"/>
        <w:rPr>
          <w:color w:val="000000"/>
          <w:sz w:val="28"/>
          <w:szCs w:val="28"/>
        </w:rPr>
      </w:pPr>
      <w:proofErr w:type="gramStart"/>
      <w:r w:rsidRPr="00495C3D">
        <w:rPr>
          <w:color w:val="000000"/>
          <w:sz w:val="28"/>
          <w:szCs w:val="28"/>
        </w:rPr>
        <w:t>б)</w:t>
      </w:r>
      <w:r w:rsidRPr="00495C3D">
        <w:rPr>
          <w:color w:val="000000"/>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95C3D">
        <w:rPr>
          <w:color w:val="000000"/>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95C3D">
        <w:rPr>
          <w:color w:val="000000"/>
          <w:sz w:val="28"/>
          <w:szCs w:val="28"/>
          <w:vertAlign w:val="superscript"/>
        </w:rPr>
        <w:t xml:space="preserve">1 </w:t>
      </w:r>
      <w:r w:rsidRPr="00495C3D">
        <w:rPr>
          <w:color w:val="000000"/>
          <w:sz w:val="28"/>
          <w:szCs w:val="28"/>
        </w:rPr>
        <w:t xml:space="preserve">Градостроительного кодекса Российской Федерации, в случае строительства или </w:t>
      </w:r>
      <w:r w:rsidRPr="00495C3D">
        <w:rPr>
          <w:color w:val="000000"/>
          <w:sz w:val="28"/>
          <w:szCs w:val="28"/>
        </w:rPr>
        <w:lastRenderedPageBreak/>
        <w:t>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95C3D" w:rsidRPr="00495C3D" w:rsidRDefault="00495C3D" w:rsidP="00495C3D">
      <w:pPr>
        <w:tabs>
          <w:tab w:val="left" w:pos="1028"/>
        </w:tabs>
        <w:spacing w:line="322" w:lineRule="exact"/>
        <w:ind w:left="20" w:right="20" w:firstLine="720"/>
        <w:jc w:val="both"/>
        <w:rPr>
          <w:color w:val="000000"/>
          <w:sz w:val="28"/>
          <w:szCs w:val="28"/>
        </w:rPr>
      </w:pPr>
      <w:r w:rsidRPr="00495C3D">
        <w:rPr>
          <w:color w:val="000000"/>
          <w:sz w:val="28"/>
          <w:szCs w:val="28"/>
        </w:rPr>
        <w:t>в)</w:t>
      </w:r>
      <w:r w:rsidRPr="00495C3D">
        <w:rPr>
          <w:color w:val="000000"/>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95C3D" w:rsidRPr="00495C3D" w:rsidRDefault="00495C3D" w:rsidP="00495C3D">
      <w:pPr>
        <w:tabs>
          <w:tab w:val="left" w:pos="1009"/>
        </w:tabs>
        <w:spacing w:line="322" w:lineRule="exact"/>
        <w:ind w:left="20" w:right="20" w:firstLine="720"/>
        <w:jc w:val="both"/>
        <w:rPr>
          <w:color w:val="000000"/>
          <w:sz w:val="28"/>
          <w:szCs w:val="28"/>
        </w:rPr>
      </w:pPr>
      <w:proofErr w:type="gramStart"/>
      <w:r w:rsidRPr="00495C3D">
        <w:rPr>
          <w:color w:val="000000"/>
          <w:sz w:val="28"/>
          <w:szCs w:val="28"/>
        </w:rPr>
        <w:t>г)</w:t>
      </w:r>
      <w:r w:rsidRPr="00495C3D">
        <w:rPr>
          <w:color w:val="000000"/>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95C3D">
        <w:rPr>
          <w:color w:val="000000"/>
          <w:sz w:val="28"/>
          <w:szCs w:val="28"/>
        </w:rPr>
        <w:t>, и такой объект капитального строительства не введен в эксплуатацию.</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2.5 Результат предоставления услуги, указанный в пункте 2.3 настоящего Административного регламента:</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направляется заявителю в форме электронного документа, подписанного усиленной квалифицированной электронной руководителя Уполномоченного органа, либо должностного лица Уполномоченного органа в личный кабинет на Едином портале в случае, если такой способ указан в уведомлении об окончании строительства;</w:t>
      </w:r>
    </w:p>
    <w:p w:rsidR="00495C3D" w:rsidRPr="00495C3D" w:rsidRDefault="00495C3D" w:rsidP="00495C3D">
      <w:pPr>
        <w:tabs>
          <w:tab w:val="left" w:pos="1033"/>
        </w:tabs>
        <w:spacing w:line="322" w:lineRule="exact"/>
        <w:ind w:left="20" w:right="20" w:firstLine="720"/>
        <w:jc w:val="both"/>
        <w:rPr>
          <w:color w:val="000000"/>
          <w:sz w:val="28"/>
          <w:szCs w:val="28"/>
        </w:rPr>
      </w:pPr>
      <w:r w:rsidRPr="00495C3D">
        <w:rPr>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95C3D" w:rsidRPr="004736CC" w:rsidRDefault="00495C3D" w:rsidP="00495C3D">
      <w:pPr>
        <w:tabs>
          <w:tab w:val="left" w:pos="1033"/>
        </w:tabs>
        <w:spacing w:line="322" w:lineRule="exact"/>
        <w:ind w:left="20" w:right="20" w:firstLine="720"/>
        <w:jc w:val="both"/>
        <w:rPr>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736CC" w:rsidRPr="00E27C90" w:rsidRDefault="004736CC" w:rsidP="004736CC">
      <w:pPr>
        <w:ind w:firstLine="709"/>
        <w:rPr>
          <w:b/>
          <w:bCs/>
          <w:color w:val="000000"/>
          <w:sz w:val="28"/>
          <w:szCs w:val="28"/>
        </w:rPr>
      </w:pPr>
    </w:p>
    <w:p w:rsidR="004736CC" w:rsidRPr="004736CC" w:rsidRDefault="00330BEF" w:rsidP="004736CC">
      <w:pPr>
        <w:tabs>
          <w:tab w:val="left" w:pos="1369"/>
        </w:tabs>
        <w:ind w:firstLine="709"/>
        <w:jc w:val="both"/>
        <w:rPr>
          <w:color w:val="000000"/>
          <w:sz w:val="28"/>
          <w:szCs w:val="28"/>
        </w:rPr>
      </w:pPr>
      <w:r>
        <w:rPr>
          <w:color w:val="000000"/>
          <w:sz w:val="28"/>
          <w:szCs w:val="28"/>
        </w:rPr>
        <w:t xml:space="preserve">2.6.  </w:t>
      </w:r>
      <w:r w:rsidR="004736CC" w:rsidRPr="004736CC">
        <w:rPr>
          <w:color w:val="000000"/>
          <w:sz w:val="28"/>
          <w:szCs w:val="28"/>
        </w:rPr>
        <w:t xml:space="preserve">Срок предоставления услуги составляет </w:t>
      </w:r>
      <w:r w:rsidR="004736CC" w:rsidRPr="004C0C40">
        <w:rPr>
          <w:color w:val="000000"/>
          <w:sz w:val="28"/>
          <w:szCs w:val="28"/>
        </w:rPr>
        <w:t xml:space="preserve">не </w:t>
      </w:r>
      <w:r w:rsidRPr="004C0C40">
        <w:rPr>
          <w:color w:val="000000"/>
          <w:sz w:val="28"/>
          <w:szCs w:val="28"/>
        </w:rPr>
        <w:t>более семи рабочих дней</w:t>
      </w:r>
      <w:r w:rsidR="004736CC" w:rsidRPr="004C0C40">
        <w:rPr>
          <w:color w:val="000000"/>
          <w:sz w:val="28"/>
          <w:szCs w:val="28"/>
        </w:rPr>
        <w:t xml:space="preserve"> </w:t>
      </w:r>
      <w:r w:rsidRPr="004C0C40">
        <w:rPr>
          <w:color w:val="000000"/>
          <w:sz w:val="28"/>
          <w:szCs w:val="28"/>
        </w:rPr>
        <w:t>со дня поступления уведомления об окончании строительства</w:t>
      </w:r>
      <w:r w:rsidR="004736CC" w:rsidRPr="004C0C40">
        <w:rPr>
          <w:color w:val="000000"/>
          <w:sz w:val="28"/>
          <w:szCs w:val="28"/>
        </w:rPr>
        <w:t xml:space="preserve"> </w:t>
      </w:r>
      <w:r w:rsidRPr="004C0C40">
        <w:rPr>
          <w:color w:val="000000"/>
          <w:sz w:val="28"/>
          <w:szCs w:val="28"/>
        </w:rPr>
        <w:t xml:space="preserve">в </w:t>
      </w:r>
      <w:r w:rsidR="004736CC" w:rsidRPr="004C0C40">
        <w:rPr>
          <w:color w:val="000000"/>
          <w:sz w:val="28"/>
          <w:szCs w:val="28"/>
        </w:rPr>
        <w:t>уполномоченны</w:t>
      </w:r>
      <w:r w:rsidRPr="004C0C40">
        <w:rPr>
          <w:color w:val="000000"/>
          <w:sz w:val="28"/>
          <w:szCs w:val="28"/>
        </w:rPr>
        <w:t>й</w:t>
      </w:r>
      <w:r w:rsidR="004736CC" w:rsidRPr="004C0C40">
        <w:rPr>
          <w:color w:val="000000"/>
          <w:sz w:val="28"/>
          <w:szCs w:val="28"/>
        </w:rPr>
        <w:t xml:space="preserve"> орган.</w:t>
      </w:r>
    </w:p>
    <w:p w:rsidR="004736CC" w:rsidRPr="00E27C90" w:rsidRDefault="004736CC" w:rsidP="004736CC">
      <w:pPr>
        <w:ind w:firstLine="709"/>
        <w:jc w:val="center"/>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330BEF">
        <w:rPr>
          <w:rFonts w:eastAsia="Arial Unicode MS"/>
          <w:color w:val="000000"/>
          <w:sz w:val="28"/>
          <w:szCs w:val="28"/>
        </w:rPr>
        <w:t>7</w:t>
      </w:r>
      <w:r w:rsidRPr="004736CC">
        <w:rPr>
          <w:rFonts w:eastAsia="Arial Unicode MS"/>
          <w:color w:val="000000"/>
          <w:sz w:val="28"/>
          <w:szCs w:val="28"/>
        </w:rPr>
        <w:t>. 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2.</w:t>
      </w:r>
      <w:r w:rsidR="00330BEF">
        <w:rPr>
          <w:sz w:val="28"/>
          <w:szCs w:val="28"/>
        </w:rPr>
        <w:t>7</w:t>
      </w:r>
      <w:r w:rsidRPr="004736CC">
        <w:rPr>
          <w:sz w:val="28"/>
          <w:szCs w:val="28"/>
        </w:rPr>
        <w:t xml:space="preserve">.1. Предоставление муниципальной услуги осуществляется в соответствии </w:t>
      </w:r>
      <w:proofErr w:type="gramStart"/>
      <w:r w:rsidRPr="004736CC">
        <w:rPr>
          <w:sz w:val="28"/>
          <w:szCs w:val="28"/>
        </w:rPr>
        <w:t>с</w:t>
      </w:r>
      <w:proofErr w:type="gramEnd"/>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Pr="00E27C90">
          <w:rPr>
            <w:sz w:val="28"/>
            <w:szCs w:val="28"/>
          </w:rPr>
          <w:t>Конституцией Российской Федерации</w:t>
        </w:r>
      </w:hyperlink>
      <w:r w:rsidRPr="004736CC">
        <w:rPr>
          <w:sz w:val="28"/>
          <w:szCs w:val="28"/>
        </w:rPr>
        <w:t xml:space="preserve"> от 12 декабря 1993 года;</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3" w:history="1">
        <w:r w:rsidRPr="00E27C90">
          <w:rPr>
            <w:sz w:val="28"/>
            <w:szCs w:val="28"/>
          </w:rPr>
          <w:t>Градостроительным кодексом Российской Федерации</w:t>
        </w:r>
      </w:hyperlink>
      <w:r w:rsidRPr="004736CC">
        <w:rPr>
          <w:sz w:val="28"/>
          <w:szCs w:val="28"/>
        </w:rPr>
        <w:t xml:space="preserve"> </w:t>
      </w:r>
      <w:hyperlink r:id="rId14" w:history="1">
        <w:r w:rsidRPr="00E27C90">
          <w:rPr>
            <w:sz w:val="28"/>
            <w:szCs w:val="28"/>
          </w:rPr>
          <w:t>от 29 декабря 2004 года № 190-ФЗ</w:t>
        </w:r>
      </w:hyperlink>
      <w:r w:rsidRPr="004736CC">
        <w:rPr>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lastRenderedPageBreak/>
        <w:t xml:space="preserve">- </w:t>
      </w:r>
      <w:hyperlink r:id="rId15" w:history="1">
        <w:r w:rsidRPr="00E27C90">
          <w:rPr>
            <w:sz w:val="28"/>
            <w:szCs w:val="28"/>
          </w:rPr>
          <w:t>Земельным кодексом Российской Федерации</w:t>
        </w:r>
      </w:hyperlink>
      <w:r w:rsidRPr="004736CC">
        <w:rPr>
          <w:sz w:val="28"/>
          <w:szCs w:val="28"/>
        </w:rPr>
        <w:t xml:space="preserve"> от 21 октября 2001 года № 136-ФЗ;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-Федеральным законом </w:t>
      </w:r>
      <w:hyperlink r:id="rId16"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Федеральным законом </w:t>
      </w:r>
      <w:hyperlink r:id="rId17" w:history="1">
        <w:r w:rsidRPr="00E27C90">
          <w:rPr>
            <w:sz w:val="28"/>
            <w:szCs w:val="28"/>
          </w:rPr>
          <w:t>от 02 мая 2006 года № 59-ФЗ</w:t>
        </w:r>
      </w:hyperlink>
      <w:r w:rsidRPr="004736CC">
        <w:rPr>
          <w:sz w:val="28"/>
          <w:szCs w:val="28"/>
        </w:rPr>
        <w:t xml:space="preserve"> «О порядке рассмотрения обращений граждан Российской Федерации»;</w:t>
      </w:r>
    </w:p>
    <w:p w:rsidR="004736CC" w:rsidRPr="00243794"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Закон Забайкальского края от 29 декабря 2008 года № 113-ЗЗК «О </w:t>
      </w:r>
      <w:r w:rsidRPr="00243794">
        <w:rPr>
          <w:sz w:val="28"/>
          <w:szCs w:val="28"/>
        </w:rPr>
        <w:t>градостроительной деятельности в Забайкальском крае»;</w:t>
      </w:r>
    </w:p>
    <w:p w:rsidR="004736CC" w:rsidRPr="00243794" w:rsidRDefault="004736CC" w:rsidP="004736CC">
      <w:pPr>
        <w:tabs>
          <w:tab w:val="left" w:pos="400"/>
        </w:tabs>
        <w:suppressAutoHyphens/>
        <w:autoSpaceDE w:val="0"/>
        <w:autoSpaceDN w:val="0"/>
        <w:adjustRightInd w:val="0"/>
        <w:ind w:firstLine="709"/>
        <w:jc w:val="both"/>
        <w:rPr>
          <w:rFonts w:eastAsia="Arial Unicode MS"/>
          <w:sz w:val="28"/>
          <w:szCs w:val="28"/>
        </w:rPr>
      </w:pPr>
      <w:r w:rsidRPr="00243794">
        <w:rPr>
          <w:rFonts w:eastAsia="Arial Unicode MS"/>
          <w:color w:val="000000"/>
          <w:sz w:val="28"/>
          <w:szCs w:val="28"/>
        </w:rPr>
        <w:t xml:space="preserve">- </w:t>
      </w:r>
      <w:r w:rsidR="00243794">
        <w:rPr>
          <w:rFonts w:eastAsia="Arial Unicode MS"/>
          <w:color w:val="000000"/>
          <w:sz w:val="28"/>
          <w:szCs w:val="28"/>
        </w:rPr>
        <w:t xml:space="preserve"> </w:t>
      </w:r>
      <w:r w:rsidR="00243794" w:rsidRPr="00243794">
        <w:rPr>
          <w:sz w:val="28"/>
          <w:szCs w:val="28"/>
        </w:rPr>
        <w:t>Уставом Забайкальского муниципального округа;</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.8</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36CC" w:rsidRPr="00E27C90" w:rsidRDefault="004736CC" w:rsidP="004736CC">
      <w:pPr>
        <w:ind w:firstLine="709"/>
        <w:rPr>
          <w:b/>
          <w:bCs/>
          <w:color w:val="000000"/>
          <w:sz w:val="28"/>
          <w:szCs w:val="28"/>
        </w:rPr>
      </w:pP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2.</w:t>
      </w:r>
      <w:r w:rsidR="00330BEF">
        <w:rPr>
          <w:color w:val="000000"/>
          <w:sz w:val="28"/>
          <w:szCs w:val="28"/>
        </w:rPr>
        <w:t>9</w:t>
      </w:r>
      <w:r w:rsidRPr="004736CC">
        <w:rPr>
          <w:color w:val="000000"/>
          <w:sz w:val="28"/>
          <w:szCs w:val="28"/>
        </w:rPr>
        <w:t>. Исчерпывающий перечень документов, необходимых для предоставления услуги, подлежащих представлению заявителем самостоятельно:</w:t>
      </w:r>
    </w:p>
    <w:p w:rsidR="00330BEF" w:rsidRPr="00185022" w:rsidRDefault="00330BEF" w:rsidP="00330BEF">
      <w:pPr>
        <w:tabs>
          <w:tab w:val="left" w:pos="1162"/>
        </w:tabs>
        <w:ind w:firstLine="709"/>
        <w:jc w:val="both"/>
        <w:rPr>
          <w:color w:val="000000"/>
          <w:sz w:val="28"/>
          <w:szCs w:val="28"/>
        </w:rPr>
      </w:pPr>
      <w:r w:rsidRPr="00185022">
        <w:rPr>
          <w:color w:val="000000"/>
          <w:sz w:val="28"/>
          <w:szCs w:val="28"/>
        </w:rPr>
        <w:t>а)</w:t>
      </w:r>
      <w:r w:rsidRPr="00185022">
        <w:rPr>
          <w:color w:val="000000"/>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Pr="00185022">
        <w:rPr>
          <w:rFonts w:hint="eastAsia"/>
          <w:color w:val="000000"/>
          <w:sz w:val="28"/>
          <w:szCs w:val="28"/>
        </w:rPr>
        <w:t>ЕПГУ</w:t>
      </w:r>
      <w:r w:rsidR="00EB5020" w:rsidRPr="00185022">
        <w:rPr>
          <w:color w:val="000000"/>
          <w:sz w:val="28"/>
          <w:szCs w:val="28"/>
        </w:rPr>
        <w:t xml:space="preserve"> </w:t>
      </w:r>
      <w:r w:rsidRPr="00185022">
        <w:rPr>
          <w:color w:val="000000"/>
          <w:sz w:val="28"/>
          <w:szCs w:val="28"/>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Pr="00185022">
        <w:rPr>
          <w:rFonts w:hint="eastAsia"/>
          <w:color w:val="000000"/>
          <w:sz w:val="28"/>
          <w:szCs w:val="28"/>
        </w:rPr>
        <w:t>ЕПГУ</w:t>
      </w:r>
      <w:r w:rsidRPr="00185022">
        <w:rPr>
          <w:color w:val="000000"/>
          <w:sz w:val="28"/>
          <w:szCs w:val="28"/>
        </w:rPr>
        <w:t xml:space="preserve">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330BEF" w:rsidRPr="00185022" w:rsidRDefault="00330BEF" w:rsidP="00330BEF">
      <w:pPr>
        <w:tabs>
          <w:tab w:val="left" w:pos="1028"/>
        </w:tabs>
        <w:ind w:firstLine="709"/>
        <w:jc w:val="both"/>
        <w:rPr>
          <w:color w:val="000000"/>
          <w:sz w:val="28"/>
          <w:szCs w:val="28"/>
        </w:rPr>
      </w:pPr>
      <w:r w:rsidRPr="00185022">
        <w:rPr>
          <w:color w:val="000000"/>
          <w:sz w:val="28"/>
          <w:szCs w:val="28"/>
        </w:rPr>
        <w:t>б)</w:t>
      </w:r>
      <w:r w:rsidRPr="00185022">
        <w:rPr>
          <w:color w:val="000000"/>
          <w:sz w:val="28"/>
          <w:szCs w:val="28"/>
        </w:rPr>
        <w:tab/>
        <w:t>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 в соответствии с подпунктом "а" пункта 2.10 настоящего Административного регламента направление указанного документа не требуется;</w:t>
      </w:r>
    </w:p>
    <w:p w:rsidR="00330BEF" w:rsidRPr="00185022" w:rsidRDefault="00330BEF" w:rsidP="00330BEF">
      <w:pPr>
        <w:tabs>
          <w:tab w:val="left" w:pos="1023"/>
        </w:tabs>
        <w:ind w:firstLine="709"/>
        <w:jc w:val="both"/>
        <w:rPr>
          <w:color w:val="000000"/>
          <w:sz w:val="28"/>
          <w:szCs w:val="28"/>
        </w:rPr>
      </w:pPr>
      <w:r w:rsidRPr="00185022">
        <w:rPr>
          <w:color w:val="000000"/>
          <w:sz w:val="28"/>
          <w:szCs w:val="28"/>
        </w:rPr>
        <w:t>в)</w:t>
      </w:r>
      <w:r w:rsidRPr="00185022">
        <w:rPr>
          <w:color w:val="000000"/>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185022">
        <w:rPr>
          <w:color w:val="000000"/>
          <w:sz w:val="28"/>
          <w:szCs w:val="28"/>
        </w:rPr>
        <w:t xml:space="preserve">В случае представления документов в электронной форме посредством Единого портала в соответствии с подпунктом "а" пункта 2.10 </w:t>
      </w:r>
      <w:r w:rsidRPr="00185022">
        <w:rPr>
          <w:color w:val="000000"/>
          <w:sz w:val="28"/>
          <w:szCs w:val="28"/>
        </w:rPr>
        <w:lastRenderedPageBreak/>
        <w:t>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330BEF" w:rsidRPr="00185022" w:rsidRDefault="00330BEF" w:rsidP="00330BEF">
      <w:pPr>
        <w:tabs>
          <w:tab w:val="left" w:pos="1014"/>
        </w:tabs>
        <w:ind w:firstLine="709"/>
        <w:jc w:val="both"/>
        <w:rPr>
          <w:color w:val="000000"/>
          <w:sz w:val="28"/>
          <w:szCs w:val="28"/>
        </w:rPr>
      </w:pPr>
      <w:r w:rsidRPr="00185022">
        <w:rPr>
          <w:color w:val="000000"/>
          <w:sz w:val="28"/>
          <w:szCs w:val="28"/>
        </w:rPr>
        <w:t>г)</w:t>
      </w:r>
      <w:r w:rsidRPr="00185022">
        <w:rPr>
          <w:color w:val="000000"/>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30BEF" w:rsidRPr="00185022" w:rsidRDefault="00330BEF" w:rsidP="00330BEF">
      <w:pPr>
        <w:tabs>
          <w:tab w:val="left" w:pos="1033"/>
        </w:tabs>
        <w:ind w:firstLine="709"/>
        <w:jc w:val="both"/>
        <w:rPr>
          <w:color w:val="000000"/>
          <w:sz w:val="28"/>
          <w:szCs w:val="28"/>
        </w:rPr>
      </w:pPr>
      <w:r w:rsidRPr="00185022">
        <w:rPr>
          <w:color w:val="000000"/>
          <w:sz w:val="28"/>
          <w:szCs w:val="28"/>
        </w:rPr>
        <w:t>д)</w:t>
      </w:r>
      <w:r w:rsidRPr="00185022">
        <w:rPr>
          <w:color w:val="000000"/>
          <w:sz w:val="28"/>
          <w:szCs w:val="28"/>
        </w:rPr>
        <w:tab/>
        <w:t>технический план объекта индивидуального жилищного строительства или садового дома;</w:t>
      </w:r>
    </w:p>
    <w:p w:rsidR="00330BEF" w:rsidRPr="00330BEF" w:rsidRDefault="00330BEF" w:rsidP="00330BEF">
      <w:pPr>
        <w:tabs>
          <w:tab w:val="left" w:pos="1023"/>
        </w:tabs>
        <w:ind w:firstLine="709"/>
        <w:jc w:val="both"/>
        <w:rPr>
          <w:color w:val="000000"/>
          <w:sz w:val="28"/>
          <w:szCs w:val="28"/>
        </w:rPr>
      </w:pPr>
      <w:r w:rsidRPr="00185022">
        <w:rPr>
          <w:color w:val="000000"/>
          <w:sz w:val="28"/>
          <w:szCs w:val="28"/>
        </w:rPr>
        <w:t>е)</w:t>
      </w:r>
      <w:r w:rsidRPr="00185022">
        <w:rPr>
          <w:color w:val="000000"/>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85022">
        <w:rPr>
          <w:color w:val="000000"/>
          <w:sz w:val="28"/>
          <w:szCs w:val="28"/>
        </w:rPr>
        <w:t>со</w:t>
      </w:r>
      <w:proofErr w:type="gramEnd"/>
      <w:r w:rsidRPr="00185022">
        <w:rPr>
          <w:color w:val="000000"/>
          <w:sz w:val="28"/>
          <w:szCs w:val="28"/>
        </w:rPr>
        <w:t xml:space="preserve"> множественностью лиц на стороне арендатора.</w:t>
      </w:r>
    </w:p>
    <w:p w:rsidR="00330BEF" w:rsidRPr="00330BEF" w:rsidRDefault="004736CC" w:rsidP="00330BEF">
      <w:pPr>
        <w:pStyle w:val="111"/>
        <w:shd w:val="clear" w:color="auto" w:fill="auto"/>
        <w:tabs>
          <w:tab w:val="left" w:pos="1230"/>
        </w:tabs>
        <w:spacing w:before="0" w:line="240" w:lineRule="auto"/>
        <w:ind w:firstLine="709"/>
        <w:jc w:val="both"/>
        <w:rPr>
          <w:sz w:val="28"/>
          <w:szCs w:val="28"/>
        </w:rPr>
      </w:pPr>
      <w:r w:rsidRPr="004736CC">
        <w:rPr>
          <w:sz w:val="28"/>
          <w:szCs w:val="28"/>
        </w:rPr>
        <w:t>2.1</w:t>
      </w:r>
      <w:r w:rsidR="00330BEF">
        <w:rPr>
          <w:sz w:val="28"/>
          <w:szCs w:val="28"/>
        </w:rPr>
        <w:t>0</w:t>
      </w:r>
      <w:r w:rsidRPr="004736CC">
        <w:rPr>
          <w:sz w:val="28"/>
          <w:szCs w:val="28"/>
        </w:rPr>
        <w:t>.</w:t>
      </w:r>
      <w:r w:rsidR="00330BEF" w:rsidRPr="00330BEF">
        <w:rPr>
          <w:sz w:val="28"/>
          <w:szCs w:val="28"/>
        </w:rPr>
        <w:t xml:space="preserve">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330BEF" w:rsidRPr="00330BEF">
        <w:rPr>
          <w:sz w:val="28"/>
          <w:szCs w:val="28"/>
        </w:rPr>
        <w:t>о-</w:t>
      </w:r>
      <w:proofErr w:type="gramEnd"/>
      <w:r w:rsidR="00330BEF" w:rsidRPr="00330BEF">
        <w:rPr>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w:t>
      </w:r>
      <w:r w:rsidR="00330BEF" w:rsidRPr="00F92148">
        <w:rPr>
          <w:sz w:val="28"/>
          <w:szCs w:val="28"/>
        </w:rPr>
        <w:t>подпунктах "б" - "е" пункта</w:t>
      </w:r>
      <w:r w:rsidR="00330BEF" w:rsidRPr="00330BEF">
        <w:rPr>
          <w:sz w:val="28"/>
          <w:szCs w:val="28"/>
        </w:rPr>
        <w:t xml:space="preserve"> 2.9 настоящего Административного регламента, одним из следующих способов:</w:t>
      </w:r>
    </w:p>
    <w:p w:rsidR="00330BEF" w:rsidRPr="00330BEF" w:rsidRDefault="00330BEF" w:rsidP="00330BEF">
      <w:pPr>
        <w:ind w:firstLine="709"/>
        <w:jc w:val="both"/>
        <w:rPr>
          <w:color w:val="000000"/>
          <w:sz w:val="28"/>
          <w:szCs w:val="28"/>
        </w:rPr>
      </w:pPr>
      <w:r w:rsidRPr="00330BEF">
        <w:rPr>
          <w:color w:val="000000"/>
          <w:sz w:val="28"/>
          <w:szCs w:val="28"/>
        </w:rPr>
        <w:t xml:space="preserve">а) в электронной форме посредством </w:t>
      </w:r>
      <w:r w:rsidRPr="00330BEF">
        <w:rPr>
          <w:rFonts w:hint="eastAsia"/>
          <w:color w:val="000000"/>
          <w:sz w:val="28"/>
          <w:szCs w:val="28"/>
        </w:rPr>
        <w:t>ЕПГУ</w:t>
      </w:r>
      <w:r w:rsidRPr="00330BEF">
        <w:rPr>
          <w:color w:val="000000"/>
          <w:sz w:val="28"/>
          <w:szCs w:val="28"/>
        </w:rPr>
        <w:t>.</w:t>
      </w:r>
    </w:p>
    <w:p w:rsidR="00330BEF" w:rsidRPr="00330BEF" w:rsidRDefault="00330BEF" w:rsidP="00330BEF">
      <w:pPr>
        <w:tabs>
          <w:tab w:val="left" w:pos="0"/>
        </w:tabs>
        <w:ind w:firstLine="709"/>
        <w:jc w:val="both"/>
        <w:rPr>
          <w:color w:val="000000"/>
          <w:sz w:val="28"/>
          <w:szCs w:val="28"/>
        </w:rPr>
      </w:pPr>
      <w:proofErr w:type="gramStart"/>
      <w:r w:rsidRPr="00330BEF">
        <w:rPr>
          <w:color w:val="000000"/>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rsidRPr="00330BEF">
        <w:rPr>
          <w:color w:val="000000"/>
          <w:sz w:val="28"/>
          <w:szCs w:val="28"/>
        </w:rPr>
        <w:tab/>
        <w:t>взаимодействие информаци</w:t>
      </w:r>
      <w:r>
        <w:rPr>
          <w:color w:val="000000"/>
          <w:sz w:val="28"/>
          <w:szCs w:val="28"/>
        </w:rPr>
        <w:t xml:space="preserve">онных систем, </w:t>
      </w:r>
      <w:r w:rsidRPr="00330BEF">
        <w:rPr>
          <w:color w:val="000000"/>
          <w:sz w:val="28"/>
          <w:szCs w:val="28"/>
        </w:rPr>
        <w:t>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330BEF">
        <w:rPr>
          <w:color w:val="000000"/>
          <w:sz w:val="28"/>
          <w:szCs w:val="28"/>
        </w:rPr>
        <w:t xml:space="preserve"> </w:t>
      </w:r>
      <w:proofErr w:type="gramStart"/>
      <w:r w:rsidRPr="00330BEF">
        <w:rPr>
          <w:color w:val="000000"/>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330BEF" w:rsidRPr="00330BEF" w:rsidRDefault="00330BEF" w:rsidP="00330BEF">
      <w:pPr>
        <w:tabs>
          <w:tab w:val="left" w:pos="3077"/>
          <w:tab w:val="left" w:pos="8155"/>
        </w:tabs>
        <w:ind w:firstLine="709"/>
        <w:jc w:val="both"/>
        <w:rPr>
          <w:color w:val="000000"/>
          <w:sz w:val="28"/>
          <w:szCs w:val="28"/>
        </w:rPr>
      </w:pPr>
      <w:r w:rsidRPr="00330BEF">
        <w:rPr>
          <w:color w:val="000000"/>
          <w:sz w:val="28"/>
          <w:szCs w:val="28"/>
        </w:rPr>
        <w:lastRenderedPageBreak/>
        <w:t xml:space="preserve">Уведомление об окончании строительства направляется заявителем или его представителем </w:t>
      </w:r>
      <w:r w:rsidRPr="00F92148">
        <w:rPr>
          <w:color w:val="000000"/>
          <w:sz w:val="28"/>
          <w:szCs w:val="28"/>
        </w:rPr>
        <w:t>вместе с прикрепленными электронными документами, указанными в подпунктах "б" - "е" пункта 2.9 настоящего</w:t>
      </w:r>
      <w:r w:rsidRPr="00330BEF">
        <w:rPr>
          <w:color w:val="000000"/>
          <w:sz w:val="28"/>
          <w:szCs w:val="28"/>
        </w:rPr>
        <w:t xml:space="preserve"> Административного регламента. </w:t>
      </w:r>
      <w:proofErr w:type="gramStart"/>
      <w:r w:rsidRPr="00330BEF">
        <w:rPr>
          <w:color w:val="000000"/>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330BEF">
        <w:rPr>
          <w:color w:val="000000"/>
          <w:sz w:val="28"/>
          <w:szCs w:val="28"/>
        </w:rPr>
        <w:t xml:space="preserve"> </w:t>
      </w:r>
      <w:proofErr w:type="gramStart"/>
      <w:r w:rsidRPr="00330BEF">
        <w:rPr>
          <w:color w:val="000000"/>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330BEF">
        <w:rPr>
          <w:color w:val="000000"/>
          <w:sz w:val="28"/>
          <w:szCs w:val="28"/>
        </w:rPr>
        <w:t xml:space="preserve"> </w:t>
      </w:r>
      <w:proofErr w:type="gramStart"/>
      <w:r w:rsidRPr="00330BEF">
        <w:rPr>
          <w:color w:val="000000"/>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330BEF">
        <w:rPr>
          <w:color w:val="000000"/>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330BEF" w:rsidRPr="00330BEF" w:rsidRDefault="00330BEF" w:rsidP="00330BEF">
      <w:pPr>
        <w:ind w:firstLine="709"/>
        <w:jc w:val="both"/>
        <w:rPr>
          <w:color w:val="000000"/>
          <w:sz w:val="28"/>
          <w:szCs w:val="28"/>
        </w:rPr>
      </w:pPr>
      <w:r w:rsidRPr="00330BEF">
        <w:rPr>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Pr="00330BEF">
        <w:rPr>
          <w:rFonts w:hint="eastAsia"/>
          <w:color w:val="000000"/>
          <w:sz w:val="28"/>
          <w:szCs w:val="28"/>
        </w:rPr>
        <w:t>ЕПГУ</w:t>
      </w:r>
      <w:r w:rsidRPr="00330BEF">
        <w:rPr>
          <w:color w:val="000000"/>
          <w:sz w:val="28"/>
          <w:szCs w:val="28"/>
        </w:rPr>
        <w:t xml:space="preserve"> в соответствии с постановлением Правительства Российской Федерации от 22 декабря 2012 г. № 1376 "Об утверждении </w:t>
      </w:r>
      <w:proofErr w:type="gramStart"/>
      <w:r w:rsidRPr="00330BEF">
        <w:rPr>
          <w:color w:val="000000"/>
          <w:sz w:val="28"/>
          <w:szCs w:val="28"/>
        </w:rPr>
        <w:t>Правил организации деятельности многофункциональных центров предоставления государственных</w:t>
      </w:r>
      <w:proofErr w:type="gramEnd"/>
      <w:r w:rsidRPr="00330BEF">
        <w:rPr>
          <w:color w:val="000000"/>
          <w:sz w:val="28"/>
          <w:szCs w:val="28"/>
        </w:rPr>
        <w:t xml:space="preserve"> и муниципальных услуг".</w:t>
      </w:r>
    </w:p>
    <w:p w:rsidR="00330BEF" w:rsidRPr="00330BEF" w:rsidRDefault="00330BEF" w:rsidP="00330BEF">
      <w:pPr>
        <w:ind w:firstLine="709"/>
        <w:jc w:val="both"/>
        <w:rPr>
          <w:color w:val="000000"/>
          <w:sz w:val="28"/>
          <w:szCs w:val="28"/>
        </w:rPr>
      </w:pPr>
      <w:proofErr w:type="gramStart"/>
      <w:r w:rsidRPr="00330BEF">
        <w:rPr>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330BEF">
        <w:rPr>
          <w:color w:val="000000"/>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30BEF" w:rsidRPr="00F92148" w:rsidRDefault="00330BEF" w:rsidP="00330BEF">
      <w:pPr>
        <w:tabs>
          <w:tab w:val="left" w:pos="1230"/>
        </w:tabs>
        <w:ind w:firstLine="709"/>
        <w:jc w:val="both"/>
        <w:rPr>
          <w:color w:val="000000"/>
          <w:sz w:val="28"/>
          <w:szCs w:val="28"/>
        </w:rPr>
      </w:pPr>
      <w:r w:rsidRPr="00330BEF">
        <w:rPr>
          <w:color w:val="000000"/>
          <w:sz w:val="28"/>
          <w:szCs w:val="28"/>
        </w:rPr>
        <w:lastRenderedPageBreak/>
        <w:t xml:space="preserve">2.11. </w:t>
      </w:r>
      <w:proofErr w:type="gramStart"/>
      <w:r w:rsidRPr="00330BEF">
        <w:rPr>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330BEF">
        <w:rPr>
          <w:color w:val="000000"/>
          <w:sz w:val="28"/>
          <w:szCs w:val="28"/>
        </w:rPr>
        <w:t xml:space="preserve"> находятся указанные </w:t>
      </w:r>
      <w:proofErr w:type="gramStart"/>
      <w:r w:rsidRPr="00330BEF">
        <w:rPr>
          <w:color w:val="000000"/>
          <w:sz w:val="28"/>
          <w:szCs w:val="28"/>
        </w:rPr>
        <w:t>документы</w:t>
      </w:r>
      <w:proofErr w:type="gramEnd"/>
      <w:r w:rsidRPr="00330BEF">
        <w:rPr>
          <w:color w:val="000000"/>
          <w:sz w:val="28"/>
          <w:szCs w:val="28"/>
        </w:rPr>
        <w:t xml:space="preserve"> и </w:t>
      </w:r>
      <w:proofErr w:type="gramStart"/>
      <w:r w:rsidRPr="00330BEF">
        <w:rPr>
          <w:color w:val="000000"/>
          <w:sz w:val="28"/>
          <w:szCs w:val="28"/>
        </w:rPr>
        <w:t>которые</w:t>
      </w:r>
      <w:proofErr w:type="gramEnd"/>
      <w:r w:rsidRPr="00330BEF">
        <w:rPr>
          <w:color w:val="000000"/>
          <w:sz w:val="28"/>
          <w:szCs w:val="28"/>
        </w:rPr>
        <w:t xml:space="preserve"> заявитель </w:t>
      </w:r>
      <w:r w:rsidRPr="00F92148">
        <w:rPr>
          <w:color w:val="000000"/>
          <w:sz w:val="28"/>
          <w:szCs w:val="28"/>
        </w:rPr>
        <w:t>вправе представить по собственной инициативе:</w:t>
      </w:r>
    </w:p>
    <w:p w:rsidR="00330BEF" w:rsidRPr="00F92148" w:rsidRDefault="00330BEF" w:rsidP="00330BEF">
      <w:pPr>
        <w:tabs>
          <w:tab w:val="left" w:pos="1023"/>
        </w:tabs>
        <w:ind w:firstLine="709"/>
        <w:jc w:val="both"/>
        <w:rPr>
          <w:color w:val="000000"/>
          <w:sz w:val="28"/>
          <w:szCs w:val="28"/>
        </w:rPr>
      </w:pPr>
      <w:proofErr w:type="gramStart"/>
      <w:r w:rsidRPr="00F92148">
        <w:rPr>
          <w:color w:val="000000"/>
          <w:sz w:val="28"/>
          <w:szCs w:val="28"/>
        </w:rPr>
        <w:t>а)</w:t>
      </w:r>
      <w:r w:rsidRPr="00F92148">
        <w:rPr>
          <w:color w:val="000000"/>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330BEF" w:rsidRPr="00330BEF" w:rsidRDefault="00330BEF" w:rsidP="00330BEF">
      <w:pPr>
        <w:tabs>
          <w:tab w:val="left" w:pos="1114"/>
        </w:tabs>
        <w:ind w:firstLine="709"/>
        <w:jc w:val="both"/>
        <w:rPr>
          <w:color w:val="000000"/>
          <w:sz w:val="28"/>
          <w:szCs w:val="28"/>
        </w:rPr>
      </w:pPr>
      <w:r w:rsidRPr="00F92148">
        <w:rPr>
          <w:color w:val="000000"/>
          <w:sz w:val="28"/>
          <w:szCs w:val="28"/>
        </w:rPr>
        <w:t>б)</w:t>
      </w:r>
      <w:r w:rsidRPr="00F92148">
        <w:rPr>
          <w:color w:val="000000"/>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330BEF" w:rsidRDefault="00330BEF" w:rsidP="004736CC">
      <w:pPr>
        <w:ind w:firstLine="709"/>
        <w:jc w:val="center"/>
        <w:rPr>
          <w:b/>
          <w:bCs/>
          <w:color w:val="000000"/>
          <w:sz w:val="28"/>
          <w:szCs w:val="28"/>
        </w:rPr>
      </w:pPr>
      <w:bookmarkStart w:id="4" w:name="bookmark120"/>
    </w:p>
    <w:p w:rsidR="004736CC" w:rsidRPr="004736CC" w:rsidRDefault="004736CC" w:rsidP="004736CC">
      <w:pPr>
        <w:ind w:firstLine="709"/>
        <w:jc w:val="center"/>
        <w:rPr>
          <w:bCs/>
          <w:color w:val="000000"/>
          <w:sz w:val="28"/>
          <w:szCs w:val="28"/>
        </w:rPr>
      </w:pPr>
      <w:r w:rsidRPr="004736CC">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330BEF" w:rsidRPr="00330BEF" w:rsidRDefault="00330BEF" w:rsidP="00330BEF">
      <w:pPr>
        <w:ind w:firstLine="709"/>
        <w:jc w:val="both"/>
        <w:rPr>
          <w:b/>
          <w:bCs/>
          <w:color w:val="000000"/>
          <w:sz w:val="28"/>
          <w:szCs w:val="28"/>
        </w:rPr>
      </w:pPr>
    </w:p>
    <w:p w:rsidR="00330BEF" w:rsidRDefault="00330BEF" w:rsidP="00330BEF">
      <w:pPr>
        <w:tabs>
          <w:tab w:val="left" w:pos="1014"/>
        </w:tabs>
        <w:ind w:firstLine="709"/>
        <w:jc w:val="both"/>
        <w:rPr>
          <w:color w:val="000000"/>
          <w:sz w:val="28"/>
          <w:szCs w:val="28"/>
        </w:rPr>
      </w:pPr>
      <w:r w:rsidRPr="00330BEF">
        <w:rPr>
          <w:rFonts w:eastAsia="Arial Unicode MS"/>
          <w:color w:val="000000"/>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r>
        <w:rPr>
          <w:color w:val="000000"/>
          <w:sz w:val="28"/>
          <w:szCs w:val="28"/>
        </w:rPr>
        <w:t>:</w:t>
      </w:r>
    </w:p>
    <w:p w:rsidR="00330BEF" w:rsidRPr="00330BEF" w:rsidRDefault="00330BEF" w:rsidP="00330BEF">
      <w:pPr>
        <w:tabs>
          <w:tab w:val="left" w:pos="1014"/>
        </w:tabs>
        <w:ind w:firstLine="709"/>
        <w:jc w:val="both"/>
        <w:rPr>
          <w:color w:val="000000"/>
          <w:sz w:val="28"/>
          <w:szCs w:val="28"/>
        </w:rPr>
      </w:pPr>
      <w:r w:rsidRPr="00330BEF">
        <w:rPr>
          <w:color w:val="000000"/>
          <w:sz w:val="28"/>
          <w:szCs w:val="28"/>
        </w:rPr>
        <w:t>а)</w:t>
      </w:r>
      <w:r w:rsidRPr="00330BEF">
        <w:rPr>
          <w:color w:val="000000"/>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б)</w:t>
      </w:r>
      <w:r w:rsidRPr="00330BEF">
        <w:rPr>
          <w:color w:val="000000"/>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30BEF" w:rsidRPr="00330BEF" w:rsidRDefault="00330BEF" w:rsidP="00330BEF">
      <w:pPr>
        <w:tabs>
          <w:tab w:val="left" w:pos="1053"/>
        </w:tabs>
        <w:ind w:firstLine="709"/>
        <w:jc w:val="both"/>
        <w:rPr>
          <w:color w:val="000000"/>
          <w:sz w:val="28"/>
          <w:szCs w:val="28"/>
        </w:rPr>
      </w:pPr>
      <w:r w:rsidRPr="00330BEF">
        <w:rPr>
          <w:color w:val="000000"/>
          <w:sz w:val="28"/>
          <w:szCs w:val="28"/>
        </w:rPr>
        <w:t>в)</w:t>
      </w:r>
      <w:r w:rsidRPr="00330BEF">
        <w:rPr>
          <w:color w:val="000000"/>
          <w:sz w:val="28"/>
          <w:szCs w:val="28"/>
        </w:rPr>
        <w:tab/>
        <w:t>представленные документы содержат подчистки и исправления текста;</w:t>
      </w:r>
    </w:p>
    <w:p w:rsidR="00330BEF" w:rsidRPr="00330BEF" w:rsidRDefault="00330BEF" w:rsidP="00330BEF">
      <w:pPr>
        <w:tabs>
          <w:tab w:val="left" w:pos="1004"/>
        </w:tabs>
        <w:ind w:firstLine="709"/>
        <w:jc w:val="both"/>
        <w:rPr>
          <w:color w:val="000000"/>
          <w:sz w:val="28"/>
          <w:szCs w:val="28"/>
        </w:rPr>
      </w:pPr>
      <w:r w:rsidRPr="00330BEF">
        <w:rPr>
          <w:color w:val="000000"/>
          <w:sz w:val="28"/>
          <w:szCs w:val="28"/>
        </w:rPr>
        <w:t>г)</w:t>
      </w:r>
      <w:r w:rsidRPr="00330BEF">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30BEF" w:rsidRPr="00330BEF" w:rsidRDefault="00330BEF" w:rsidP="00330BEF">
      <w:pPr>
        <w:tabs>
          <w:tab w:val="left" w:pos="1033"/>
        </w:tabs>
        <w:ind w:firstLine="709"/>
        <w:jc w:val="both"/>
        <w:rPr>
          <w:color w:val="000000"/>
          <w:sz w:val="28"/>
          <w:szCs w:val="28"/>
        </w:rPr>
      </w:pPr>
      <w:r w:rsidRPr="00330BEF">
        <w:rPr>
          <w:color w:val="000000"/>
          <w:sz w:val="28"/>
          <w:szCs w:val="28"/>
        </w:rPr>
        <w:t>д)</w:t>
      </w:r>
      <w:r w:rsidRPr="00330BEF">
        <w:rPr>
          <w:color w:val="000000"/>
          <w:sz w:val="28"/>
          <w:szCs w:val="28"/>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Pr="00330BEF">
        <w:rPr>
          <w:color w:val="000000"/>
          <w:spacing w:val="70"/>
          <w:sz w:val="28"/>
          <w:szCs w:val="28"/>
        </w:rPr>
        <w:t>2.34-2.36</w:t>
      </w:r>
      <w:r w:rsidRPr="00330BEF">
        <w:rPr>
          <w:color w:val="000000"/>
          <w:sz w:val="28"/>
          <w:szCs w:val="28"/>
        </w:rPr>
        <w:t xml:space="preserve"> настоящего Административного регламента;</w:t>
      </w:r>
    </w:p>
    <w:p w:rsidR="00330BEF" w:rsidRPr="00330BEF" w:rsidRDefault="00330BEF" w:rsidP="00330BEF">
      <w:pPr>
        <w:tabs>
          <w:tab w:val="left" w:pos="1062"/>
        </w:tabs>
        <w:ind w:firstLine="709"/>
        <w:jc w:val="both"/>
        <w:rPr>
          <w:color w:val="000000"/>
          <w:sz w:val="28"/>
          <w:szCs w:val="28"/>
        </w:rPr>
      </w:pPr>
      <w:r w:rsidRPr="00330BEF">
        <w:rPr>
          <w:color w:val="000000"/>
          <w:sz w:val="28"/>
          <w:szCs w:val="28"/>
        </w:rPr>
        <w:t>е)</w:t>
      </w:r>
      <w:r w:rsidRPr="00330BEF">
        <w:rPr>
          <w:color w:val="000000"/>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330BEF" w:rsidRPr="00330BEF" w:rsidRDefault="00330BEF" w:rsidP="00330BEF">
      <w:pPr>
        <w:tabs>
          <w:tab w:val="left" w:pos="1364"/>
        </w:tabs>
        <w:ind w:firstLine="709"/>
        <w:jc w:val="both"/>
        <w:rPr>
          <w:color w:val="000000"/>
          <w:sz w:val="28"/>
          <w:szCs w:val="28"/>
        </w:rPr>
      </w:pPr>
      <w:r w:rsidRPr="00330BEF">
        <w:rPr>
          <w:color w:val="000000"/>
          <w:sz w:val="28"/>
          <w:szCs w:val="28"/>
        </w:rPr>
        <w:t xml:space="preserve">2.13. Решение об отказе в приеме документов, указанных в пункте 2.9 настоящего Административного регламента, оформляется по форме согласно Приложению № </w:t>
      </w:r>
      <w:r w:rsidR="00DE6CC0">
        <w:rPr>
          <w:color w:val="000000"/>
          <w:sz w:val="28"/>
          <w:szCs w:val="28"/>
        </w:rPr>
        <w:t>3</w:t>
      </w:r>
      <w:r w:rsidRPr="00330BEF">
        <w:rPr>
          <w:color w:val="000000"/>
          <w:sz w:val="28"/>
          <w:szCs w:val="28"/>
        </w:rPr>
        <w:t xml:space="preserve"> к настоящему Административному регламенту.</w:t>
      </w:r>
    </w:p>
    <w:p w:rsidR="00330BEF" w:rsidRPr="00330BEF" w:rsidRDefault="00330BEF" w:rsidP="00330BEF">
      <w:pPr>
        <w:tabs>
          <w:tab w:val="left" w:pos="1460"/>
        </w:tabs>
        <w:ind w:firstLine="709"/>
        <w:jc w:val="both"/>
        <w:rPr>
          <w:color w:val="000000"/>
          <w:sz w:val="28"/>
          <w:szCs w:val="28"/>
        </w:rPr>
      </w:pPr>
      <w:r w:rsidRPr="00330BEF">
        <w:rPr>
          <w:color w:val="000000"/>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w:t>
      </w:r>
      <w:r w:rsidRPr="00330BEF">
        <w:rPr>
          <w:color w:val="000000"/>
          <w:sz w:val="28"/>
          <w:szCs w:val="28"/>
        </w:rPr>
        <w:lastRenderedPageBreak/>
        <w:t>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330BEF" w:rsidRPr="00330BEF" w:rsidRDefault="00330BEF" w:rsidP="00330BEF">
      <w:pPr>
        <w:tabs>
          <w:tab w:val="left" w:pos="1479"/>
        </w:tabs>
        <w:ind w:firstLine="709"/>
        <w:jc w:val="both"/>
        <w:rPr>
          <w:color w:val="000000"/>
          <w:sz w:val="28"/>
          <w:szCs w:val="28"/>
        </w:rPr>
      </w:pPr>
      <w:r w:rsidRPr="00330BEF">
        <w:rPr>
          <w:color w:val="000000"/>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330BEF" w:rsidRPr="00330BEF" w:rsidRDefault="00330BEF" w:rsidP="00330BEF">
      <w:pPr>
        <w:tabs>
          <w:tab w:val="left" w:pos="1556"/>
        </w:tabs>
        <w:ind w:firstLine="709"/>
        <w:jc w:val="both"/>
        <w:rPr>
          <w:color w:val="000000"/>
          <w:sz w:val="28"/>
          <w:szCs w:val="28"/>
        </w:rPr>
      </w:pPr>
      <w:r w:rsidRPr="00330BEF">
        <w:rPr>
          <w:color w:val="000000"/>
          <w:sz w:val="28"/>
          <w:szCs w:val="28"/>
        </w:rPr>
        <w:t xml:space="preserve">2.16. </w:t>
      </w:r>
      <w:proofErr w:type="gramStart"/>
      <w:r w:rsidRPr="00330BEF">
        <w:rPr>
          <w:color w:val="000000"/>
          <w:sz w:val="28"/>
          <w:szCs w:val="28"/>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330BEF">
        <w:rPr>
          <w:color w:val="000000"/>
          <w:sz w:val="28"/>
          <w:szCs w:val="28"/>
        </w:rPr>
        <w:t xml:space="preserve"> </w:t>
      </w:r>
      <w:proofErr w:type="gramStart"/>
      <w:r w:rsidRPr="00330BEF">
        <w:rPr>
          <w:color w:val="000000"/>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330BEF">
        <w:rPr>
          <w:color w:val="000000"/>
          <w:sz w:val="28"/>
          <w:szCs w:val="28"/>
          <w:vertAlign w:val="superscript"/>
        </w:rPr>
        <w:t>1</w:t>
      </w:r>
      <w:r w:rsidRPr="00330BEF">
        <w:rPr>
          <w:color w:val="000000"/>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330BEF">
        <w:rPr>
          <w:color w:val="000000"/>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330BEF" w:rsidRPr="00330BEF" w:rsidRDefault="00330BEF" w:rsidP="00330BEF">
      <w:pPr>
        <w:ind w:firstLine="709"/>
        <w:jc w:val="both"/>
        <w:rPr>
          <w:color w:val="000000"/>
          <w:sz w:val="28"/>
          <w:szCs w:val="28"/>
        </w:rPr>
      </w:pPr>
    </w:p>
    <w:p w:rsidR="004736CC" w:rsidRPr="004736CC" w:rsidRDefault="004736CC" w:rsidP="004736CC">
      <w:pPr>
        <w:keepNext/>
        <w:keepLines/>
        <w:ind w:firstLine="709"/>
        <w:jc w:val="center"/>
        <w:rPr>
          <w:rFonts w:eastAsia="Arial Unicode MS"/>
          <w:b/>
          <w:color w:val="000000"/>
          <w:sz w:val="28"/>
          <w:szCs w:val="28"/>
        </w:rPr>
      </w:pPr>
      <w:bookmarkStart w:id="5" w:name="bookmark119"/>
      <w:r w:rsidRPr="004736CC">
        <w:rPr>
          <w:rFonts w:eastAsia="Arial Unicode MS"/>
          <w:b/>
          <w:color w:val="000000"/>
          <w:sz w:val="28"/>
          <w:szCs w:val="28"/>
        </w:rPr>
        <w:t>Исчерпывающий перечень оснований для приостановления или отказа в предоставлении муниципальной услуги</w:t>
      </w:r>
      <w:bookmarkEnd w:id="5"/>
    </w:p>
    <w:p w:rsidR="004736CC" w:rsidRPr="004736CC" w:rsidRDefault="004736CC" w:rsidP="004736CC">
      <w:pPr>
        <w:tabs>
          <w:tab w:val="left" w:pos="1364"/>
        </w:tabs>
        <w:ind w:firstLine="709"/>
        <w:jc w:val="both"/>
        <w:rPr>
          <w:color w:val="000000"/>
          <w:sz w:val="28"/>
          <w:szCs w:val="28"/>
        </w:rPr>
      </w:pPr>
      <w:r w:rsidRPr="004736CC">
        <w:rPr>
          <w:color w:val="000000"/>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30BEF" w:rsidRPr="00330BEF" w:rsidRDefault="00330BEF" w:rsidP="00330BEF">
      <w:pPr>
        <w:ind w:firstLine="709"/>
        <w:jc w:val="both"/>
        <w:rPr>
          <w:color w:val="000000"/>
          <w:sz w:val="28"/>
          <w:szCs w:val="28"/>
        </w:rPr>
      </w:pPr>
      <w:r w:rsidRPr="00330BEF">
        <w:rPr>
          <w:color w:val="000000"/>
          <w:sz w:val="28"/>
          <w:szCs w:val="28"/>
        </w:rPr>
        <w:t xml:space="preserve">Основания для направления заявителю уведомления о несоответствии </w:t>
      </w:r>
      <w:proofErr w:type="gramStart"/>
      <w:r w:rsidRPr="00330BEF">
        <w:rPr>
          <w:color w:val="000000"/>
          <w:sz w:val="28"/>
          <w:szCs w:val="28"/>
        </w:rPr>
        <w:t>построенных</w:t>
      </w:r>
      <w:proofErr w:type="gramEnd"/>
      <w:r w:rsidRPr="00330BEF">
        <w:rPr>
          <w:color w:val="000000"/>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2.4 настоящего Административного регламента.</w:t>
      </w:r>
    </w:p>
    <w:p w:rsidR="00EB5020" w:rsidRDefault="00EB5020" w:rsidP="00EB5020">
      <w:pPr>
        <w:tabs>
          <w:tab w:val="left" w:pos="709"/>
        </w:tabs>
        <w:ind w:firstLine="709"/>
        <w:rPr>
          <w:b/>
          <w:bCs/>
          <w:color w:val="000000"/>
          <w:sz w:val="28"/>
          <w:szCs w:val="28"/>
        </w:rPr>
      </w:pPr>
    </w:p>
    <w:p w:rsidR="004736CC" w:rsidRPr="004736CC" w:rsidRDefault="004736CC" w:rsidP="00EB5020">
      <w:pPr>
        <w:tabs>
          <w:tab w:val="left" w:pos="709"/>
        </w:tabs>
        <w:ind w:firstLine="709"/>
        <w:rPr>
          <w:b/>
          <w:bCs/>
          <w:color w:val="000000"/>
          <w:sz w:val="28"/>
          <w:szCs w:val="28"/>
        </w:rPr>
      </w:pPr>
      <w:r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Pr="004736CC" w:rsidRDefault="004736CC" w:rsidP="004736CC">
      <w:pPr>
        <w:ind w:firstLine="709"/>
        <w:rPr>
          <w:bCs/>
          <w:color w:val="000000"/>
          <w:sz w:val="28"/>
          <w:szCs w:val="28"/>
        </w:rPr>
      </w:pPr>
      <w:r w:rsidRPr="004736CC">
        <w:rPr>
          <w:bCs/>
          <w:color w:val="000000"/>
          <w:sz w:val="28"/>
          <w:szCs w:val="28"/>
        </w:rPr>
        <w:t>2.18. Предоставление услуги осуществляется без взимания платы.</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6" w:name="bookmark196"/>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4736CC" w:rsidRPr="004736CC" w:rsidRDefault="004736CC" w:rsidP="004736CC">
      <w:pPr>
        <w:tabs>
          <w:tab w:val="left" w:pos="1474"/>
        </w:tabs>
        <w:ind w:firstLine="709"/>
        <w:jc w:val="both"/>
        <w:rPr>
          <w:color w:val="000000"/>
          <w:sz w:val="28"/>
          <w:szCs w:val="28"/>
        </w:rPr>
      </w:pPr>
      <w:r w:rsidRPr="004736CC">
        <w:rPr>
          <w:color w:val="000000"/>
          <w:sz w:val="28"/>
          <w:szCs w:val="28"/>
        </w:rPr>
        <w:t>2.19.</w:t>
      </w:r>
      <w:r w:rsidRPr="004736CC">
        <w:rPr>
          <w:b/>
          <w:color w:val="000000"/>
          <w:sz w:val="28"/>
          <w:szCs w:val="28"/>
        </w:rPr>
        <w:t xml:space="preserve"> </w:t>
      </w:r>
      <w:r w:rsidRPr="004736CC">
        <w:rPr>
          <w:color w:val="000000"/>
          <w:sz w:val="28"/>
          <w:szCs w:val="28"/>
        </w:rPr>
        <w:t xml:space="preserve">Максимальный срок ожидания в очереди при подаче запроса о предоставлении муниципальной услуги и при получении результата </w:t>
      </w:r>
      <w:r w:rsidRPr="004736CC">
        <w:rPr>
          <w:color w:val="000000"/>
          <w:sz w:val="28"/>
          <w:szCs w:val="28"/>
        </w:rPr>
        <w:lastRenderedPageBreak/>
        <w:t>предоставления муниципальной услуги в Уполномоченном органе или МФЦ составляет не более 15 минут.</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736CC">
        <w:rPr>
          <w:color w:val="000000"/>
          <w:sz w:val="28"/>
          <w:szCs w:val="28"/>
        </w:rPr>
        <w:t>с даты поступления</w:t>
      </w:r>
      <w:proofErr w:type="gramEnd"/>
      <w:r w:rsidRPr="004736CC">
        <w:rPr>
          <w:color w:val="000000"/>
          <w:sz w:val="28"/>
          <w:szCs w:val="28"/>
        </w:rPr>
        <w:t xml:space="preserve"> такого заявления.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2.22. </w:t>
      </w:r>
      <w:r w:rsidRPr="004736CC">
        <w:rPr>
          <w:color w:val="000000"/>
          <w:sz w:val="28"/>
          <w:szCs w:val="28"/>
        </w:rPr>
        <w:tab/>
      </w:r>
      <w:proofErr w:type="gramStart"/>
      <w:r w:rsidRPr="004736CC">
        <w:rPr>
          <w:color w:val="000000"/>
          <w:sz w:val="28"/>
          <w:szCs w:val="28"/>
        </w:rPr>
        <w:t>Заявление, поступившее в электронной форме на ЕПГУ регистрируется</w:t>
      </w:r>
      <w:proofErr w:type="gramEnd"/>
      <w:r w:rsidRPr="004736CC">
        <w:rPr>
          <w:color w:val="000000"/>
          <w:sz w:val="28"/>
          <w:szCs w:val="28"/>
        </w:rPr>
        <w:t xml:space="preserve">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736CC">
      <w:pPr>
        <w:ind w:firstLine="709"/>
        <w:jc w:val="both"/>
        <w:rPr>
          <w:color w:val="000000"/>
          <w:sz w:val="28"/>
          <w:szCs w:val="28"/>
        </w:rPr>
      </w:pPr>
      <w:r w:rsidRPr="004736CC">
        <w:rPr>
          <w:color w:val="000000"/>
          <w:sz w:val="28"/>
          <w:szCs w:val="28"/>
        </w:rPr>
        <w:t>2.23.</w:t>
      </w:r>
      <w:r w:rsidRPr="004736CC">
        <w:rPr>
          <w:color w:val="000000"/>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4736CC" w:rsidRPr="004736CC" w:rsidRDefault="004736CC" w:rsidP="004736CC">
      <w:pPr>
        <w:shd w:val="clear" w:color="auto" w:fill="FFFFFF"/>
        <w:spacing w:after="120" w:line="326" w:lineRule="exact"/>
        <w:ind w:firstLine="709"/>
        <w:jc w:val="center"/>
        <w:rPr>
          <w:b/>
          <w:bCs/>
          <w:color w:val="000000"/>
          <w:sz w:val="28"/>
          <w:szCs w:val="28"/>
        </w:rPr>
      </w:pPr>
      <w:proofErr w:type="gramStart"/>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736CC">
      <w:pPr>
        <w:shd w:val="clear" w:color="auto" w:fill="FFFFFF"/>
        <w:ind w:firstLine="709"/>
        <w:jc w:val="both"/>
        <w:rPr>
          <w:bCs/>
          <w:color w:val="000000"/>
          <w:sz w:val="28"/>
          <w:szCs w:val="28"/>
        </w:rPr>
      </w:pPr>
      <w:proofErr w:type="gramStart"/>
      <w:r w:rsidRPr="004736CC">
        <w:rPr>
          <w:bCs/>
          <w:color w:val="000000"/>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w:t>
      </w:r>
      <w:r w:rsidRPr="004736CC">
        <w:rPr>
          <w:bCs/>
          <w:color w:val="000000"/>
          <w:sz w:val="28"/>
          <w:szCs w:val="28"/>
        </w:rPr>
        <w:lastRenderedPageBreak/>
        <w:t>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w:t>
      </w:r>
      <w:r w:rsidRPr="004736CC">
        <w:rPr>
          <w:bCs/>
          <w:color w:val="000000"/>
          <w:sz w:val="28"/>
          <w:szCs w:val="28"/>
        </w:rPr>
        <w:lastRenderedPageBreak/>
        <w:t>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736CC">
        <w:rPr>
          <w:bCs/>
          <w:color w:val="000000"/>
          <w:sz w:val="28"/>
          <w:szCs w:val="28"/>
        </w:rPr>
        <w:t>слабовидящих</w:t>
      </w:r>
      <w:proofErr w:type="gramEnd"/>
      <w:r w:rsidRPr="004736CC">
        <w:rPr>
          <w:bCs/>
          <w:color w:val="000000"/>
          <w:sz w:val="28"/>
          <w:szCs w:val="28"/>
        </w:rPr>
        <w:t xml:space="preserve">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4736CC">
        <w:rPr>
          <w:bCs/>
          <w:color w:val="000000"/>
          <w:sz w:val="28"/>
          <w:szCs w:val="28"/>
        </w:rPr>
        <w:t>сурдопереводчика</w:t>
      </w:r>
      <w:proofErr w:type="spellEnd"/>
      <w:r w:rsidRPr="004736CC">
        <w:rPr>
          <w:bCs/>
          <w:color w:val="00000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 xml:space="preserve">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4736CC">
        <w:rPr>
          <w:bCs/>
          <w:color w:val="000000"/>
          <w:sz w:val="28"/>
          <w:szCs w:val="28"/>
        </w:rPr>
        <w:t>Правил организации деятельности многофункциональных центров предоставления государственных</w:t>
      </w:r>
      <w:proofErr w:type="gramEnd"/>
      <w:r w:rsidRPr="004736CC">
        <w:rPr>
          <w:bCs/>
          <w:color w:val="000000"/>
          <w:sz w:val="28"/>
          <w:szCs w:val="28"/>
        </w:rPr>
        <w:t xml:space="preserve">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2.27.</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2.28.</w:t>
      </w:r>
      <w:r w:rsidRPr="004736CC">
        <w:rPr>
          <w:color w:val="000000"/>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lastRenderedPageBreak/>
        <w:t>2.29.</w:t>
      </w:r>
      <w:r w:rsidRPr="004736CC">
        <w:rPr>
          <w:color w:val="000000"/>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2.30.</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2.31.</w:t>
      </w:r>
      <w:r w:rsidRPr="004736CC">
        <w:rPr>
          <w:color w:val="000000"/>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736CC">
        <w:rPr>
          <w:color w:val="000000"/>
          <w:sz w:val="28"/>
          <w:szCs w:val="28"/>
        </w:rPr>
        <w:t>сурдопереводчика</w:t>
      </w:r>
      <w:proofErr w:type="spellEnd"/>
      <w:r w:rsidRPr="004736CC">
        <w:rPr>
          <w:color w:val="000000"/>
          <w:sz w:val="28"/>
          <w:szCs w:val="28"/>
        </w:rPr>
        <w:t xml:space="preserve">, </w:t>
      </w:r>
      <w:proofErr w:type="spellStart"/>
      <w:r w:rsidRPr="004736CC">
        <w:rPr>
          <w:color w:val="000000"/>
          <w:sz w:val="28"/>
          <w:szCs w:val="28"/>
        </w:rPr>
        <w:t>тифлосурдопереводчика</w:t>
      </w:r>
      <w:proofErr w:type="spellEnd"/>
      <w:r w:rsidRPr="004736CC">
        <w:rPr>
          <w:color w:val="000000"/>
          <w:sz w:val="28"/>
          <w:szCs w:val="28"/>
        </w:rPr>
        <w:t>;</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2.32.</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2.33.</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4736CC" w:rsidP="004736CC">
      <w:pPr>
        <w:ind w:firstLine="709"/>
        <w:jc w:val="center"/>
        <w:rPr>
          <w:bCs/>
          <w:color w:val="000000"/>
          <w:sz w:val="28"/>
          <w:szCs w:val="28"/>
        </w:rPr>
      </w:pPr>
      <w:bookmarkStart w:id="7" w:name="bookmark117"/>
      <w:r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8"/>
    </w:p>
    <w:p w:rsidR="004736CC" w:rsidRPr="004736CC" w:rsidRDefault="004736CC" w:rsidP="004736CC">
      <w:pPr>
        <w:tabs>
          <w:tab w:val="left" w:pos="1195"/>
        </w:tabs>
        <w:ind w:firstLine="709"/>
        <w:jc w:val="both"/>
        <w:rPr>
          <w:color w:val="000000"/>
          <w:sz w:val="28"/>
          <w:szCs w:val="28"/>
        </w:rPr>
      </w:pPr>
      <w:r w:rsidRPr="004736CC">
        <w:rPr>
          <w:color w:val="000000"/>
          <w:sz w:val="28"/>
          <w:szCs w:val="28"/>
        </w:rPr>
        <w:t xml:space="preserve">2.34. Документы, прилагаемые заявителем к </w:t>
      </w:r>
      <w:r w:rsidR="001D39FB">
        <w:rPr>
          <w:color w:val="000000"/>
          <w:sz w:val="28"/>
          <w:szCs w:val="28"/>
        </w:rPr>
        <w:t>уведомлению</w:t>
      </w:r>
      <w:r w:rsidRPr="004736CC">
        <w:rPr>
          <w:color w:val="000000"/>
          <w:sz w:val="28"/>
          <w:szCs w:val="28"/>
        </w:rPr>
        <w:t xml:space="preserve"> о </w:t>
      </w:r>
      <w:r w:rsidR="001D39FB">
        <w:rPr>
          <w:color w:val="000000"/>
          <w:sz w:val="28"/>
          <w:szCs w:val="28"/>
        </w:rPr>
        <w:t>планируемом строительстве</w:t>
      </w:r>
      <w:r w:rsidRPr="004736CC">
        <w:rPr>
          <w:color w:val="000000"/>
          <w:sz w:val="28"/>
          <w:szCs w:val="28"/>
        </w:rPr>
        <w:t xml:space="preserve">, </w:t>
      </w:r>
      <w:r w:rsidR="001D39FB" w:rsidRPr="00DD3914">
        <w:rPr>
          <w:sz w:val="28"/>
          <w:szCs w:val="28"/>
        </w:rPr>
        <w:t>уведомлению об изменении параметров</w:t>
      </w:r>
      <w:r w:rsidR="001D39FB" w:rsidRPr="004736CC">
        <w:rPr>
          <w:color w:val="000000"/>
          <w:sz w:val="28"/>
          <w:szCs w:val="28"/>
        </w:rPr>
        <w:t xml:space="preserve"> </w:t>
      </w:r>
      <w:r w:rsidRPr="004736CC">
        <w:rPr>
          <w:color w:val="000000"/>
          <w:sz w:val="28"/>
          <w:szCs w:val="28"/>
        </w:rPr>
        <w:t>представляемые в электронной форме, направляются в следующих форматах:</w:t>
      </w:r>
    </w:p>
    <w:p w:rsidR="004736CC" w:rsidRPr="004736CC" w:rsidRDefault="004736CC" w:rsidP="004736CC">
      <w:pPr>
        <w:tabs>
          <w:tab w:val="left" w:pos="994"/>
        </w:tabs>
        <w:ind w:firstLine="709"/>
        <w:jc w:val="both"/>
        <w:rPr>
          <w:color w:val="000000"/>
          <w:sz w:val="28"/>
          <w:szCs w:val="28"/>
        </w:rPr>
      </w:pPr>
      <w:r w:rsidRPr="004736CC">
        <w:rPr>
          <w:color w:val="000000"/>
          <w:sz w:val="28"/>
          <w:szCs w:val="28"/>
        </w:rPr>
        <w:t>а)</w:t>
      </w:r>
      <w:r w:rsidRPr="004736CC">
        <w:rPr>
          <w:color w:val="000000"/>
          <w:sz w:val="28"/>
          <w:szCs w:val="28"/>
        </w:rPr>
        <w:tab/>
      </w:r>
      <w:r w:rsidRPr="004736CC">
        <w:rPr>
          <w:color w:val="000000"/>
          <w:sz w:val="28"/>
          <w:szCs w:val="28"/>
          <w:lang w:val="en-US"/>
        </w:rPr>
        <w:t>xml</w:t>
      </w:r>
      <w:r w:rsidRPr="004736CC">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736CC">
        <w:rPr>
          <w:color w:val="000000"/>
          <w:sz w:val="28"/>
          <w:szCs w:val="28"/>
          <w:lang w:val="en-US"/>
        </w:rPr>
        <w:t>xml</w:t>
      </w:r>
      <w:r w:rsidRPr="004736CC">
        <w:rPr>
          <w:color w:val="000000"/>
          <w:sz w:val="28"/>
          <w:szCs w:val="28"/>
        </w:rPr>
        <w:t>;</w:t>
      </w:r>
    </w:p>
    <w:p w:rsidR="004736CC" w:rsidRPr="004736CC" w:rsidRDefault="004736CC" w:rsidP="004736CC">
      <w:pPr>
        <w:tabs>
          <w:tab w:val="left" w:pos="1018"/>
        </w:tabs>
        <w:ind w:firstLine="709"/>
        <w:jc w:val="both"/>
        <w:rPr>
          <w:color w:val="000000"/>
          <w:sz w:val="28"/>
          <w:szCs w:val="28"/>
        </w:rPr>
      </w:pPr>
      <w:r w:rsidRPr="004736CC">
        <w:rPr>
          <w:color w:val="000000"/>
          <w:sz w:val="28"/>
          <w:szCs w:val="28"/>
        </w:rPr>
        <w:t>б)</w:t>
      </w:r>
      <w:r w:rsidRPr="004736CC">
        <w:rPr>
          <w:color w:val="000000"/>
          <w:sz w:val="28"/>
          <w:szCs w:val="28"/>
        </w:rPr>
        <w:tab/>
      </w:r>
      <w:r w:rsidRPr="004736CC">
        <w:rPr>
          <w:color w:val="000000"/>
          <w:sz w:val="28"/>
          <w:szCs w:val="28"/>
          <w:lang w:val="en-US"/>
        </w:rPr>
        <w:t>doc</w:t>
      </w:r>
      <w:r w:rsidRPr="004736CC">
        <w:rPr>
          <w:color w:val="000000"/>
          <w:sz w:val="28"/>
          <w:szCs w:val="28"/>
        </w:rPr>
        <w:t xml:space="preserve">, </w:t>
      </w:r>
      <w:proofErr w:type="spellStart"/>
      <w:r w:rsidRPr="004736CC">
        <w:rPr>
          <w:color w:val="000000"/>
          <w:sz w:val="28"/>
          <w:szCs w:val="28"/>
          <w:lang w:val="en-US"/>
        </w:rPr>
        <w:t>docx</w:t>
      </w:r>
      <w:proofErr w:type="spellEnd"/>
      <w:r w:rsidRPr="004736CC">
        <w:rPr>
          <w:color w:val="000000"/>
          <w:sz w:val="28"/>
          <w:szCs w:val="28"/>
        </w:rPr>
        <w:t xml:space="preserve">, </w:t>
      </w:r>
      <w:proofErr w:type="spellStart"/>
      <w:r w:rsidRPr="004736CC">
        <w:rPr>
          <w:color w:val="000000"/>
          <w:sz w:val="28"/>
          <w:szCs w:val="28"/>
          <w:lang w:val="en-US"/>
        </w:rPr>
        <w:t>odt</w:t>
      </w:r>
      <w:proofErr w:type="spellEnd"/>
      <w:r w:rsidRPr="004736CC">
        <w:rPr>
          <w:color w:val="000000"/>
          <w:sz w:val="28"/>
          <w:szCs w:val="28"/>
        </w:rPr>
        <w:t xml:space="preserve"> - для документов с текстовым содержанием, не включающим формулы;</w:t>
      </w:r>
    </w:p>
    <w:p w:rsidR="004736CC" w:rsidRDefault="004736CC" w:rsidP="004736CC">
      <w:pPr>
        <w:tabs>
          <w:tab w:val="left" w:pos="1003"/>
        </w:tabs>
        <w:ind w:firstLine="709"/>
        <w:jc w:val="both"/>
        <w:rPr>
          <w:color w:val="000000"/>
          <w:sz w:val="28"/>
          <w:szCs w:val="28"/>
        </w:rPr>
      </w:pPr>
      <w:r w:rsidRPr="004736CC">
        <w:rPr>
          <w:color w:val="000000"/>
          <w:sz w:val="28"/>
          <w:szCs w:val="28"/>
        </w:rPr>
        <w:t>в)</w:t>
      </w:r>
      <w:r w:rsidRPr="004736CC">
        <w:rPr>
          <w:color w:val="000000"/>
          <w:sz w:val="28"/>
          <w:szCs w:val="28"/>
        </w:rPr>
        <w:tab/>
      </w:r>
      <w:r w:rsidRPr="004736CC">
        <w:rPr>
          <w:color w:val="000000"/>
          <w:sz w:val="28"/>
          <w:szCs w:val="28"/>
          <w:lang w:val="en-US"/>
        </w:rPr>
        <w:t>pdf</w:t>
      </w:r>
      <w:r w:rsidRPr="004736CC">
        <w:rPr>
          <w:color w:val="000000"/>
          <w:sz w:val="28"/>
          <w:szCs w:val="28"/>
        </w:rPr>
        <w:t xml:space="preserve">, </w:t>
      </w:r>
      <w:r w:rsidRPr="004736CC">
        <w:rPr>
          <w:color w:val="000000"/>
          <w:sz w:val="28"/>
          <w:szCs w:val="28"/>
          <w:lang w:val="en-US"/>
        </w:rPr>
        <w:t>jpg</w:t>
      </w:r>
      <w:r w:rsidRPr="004736CC">
        <w:rPr>
          <w:color w:val="000000"/>
          <w:sz w:val="28"/>
          <w:szCs w:val="28"/>
        </w:rPr>
        <w:t xml:space="preserve">, </w:t>
      </w:r>
      <w:r w:rsidRPr="004736CC">
        <w:rPr>
          <w:color w:val="000000"/>
          <w:sz w:val="28"/>
          <w:szCs w:val="28"/>
          <w:lang w:val="en-US"/>
        </w:rPr>
        <w:t>jpeg</w:t>
      </w:r>
      <w:r w:rsidRPr="004736CC">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39FB" w:rsidRPr="001D39FB" w:rsidRDefault="001D39FB" w:rsidP="001D39FB">
      <w:pPr>
        <w:shd w:val="clear" w:color="auto" w:fill="FFFFFF"/>
        <w:spacing w:before="60" w:line="0" w:lineRule="atLeast"/>
        <w:ind w:firstLine="709"/>
        <w:jc w:val="both"/>
        <w:rPr>
          <w:color w:val="000000"/>
          <w:sz w:val="28"/>
          <w:szCs w:val="28"/>
        </w:rPr>
      </w:pPr>
      <w:r w:rsidRPr="001D39FB">
        <w:rPr>
          <w:color w:val="000000"/>
          <w:sz w:val="28"/>
          <w:szCs w:val="28"/>
        </w:rPr>
        <w:t>г)</w:t>
      </w:r>
      <w:r w:rsidRPr="001D39FB">
        <w:rPr>
          <w:color w:val="000000"/>
          <w:sz w:val="28"/>
          <w:szCs w:val="28"/>
        </w:rPr>
        <w:tab/>
      </w:r>
      <w:proofErr w:type="spellStart"/>
      <w:r w:rsidRPr="001D39FB">
        <w:rPr>
          <w:color w:val="000000"/>
          <w:sz w:val="28"/>
          <w:szCs w:val="28"/>
        </w:rPr>
        <w:t>zip</w:t>
      </w:r>
      <w:proofErr w:type="spellEnd"/>
      <w:r w:rsidRPr="001D39FB">
        <w:rPr>
          <w:color w:val="000000"/>
          <w:sz w:val="28"/>
          <w:szCs w:val="28"/>
        </w:rPr>
        <w:t xml:space="preserve">, </w:t>
      </w:r>
      <w:proofErr w:type="spellStart"/>
      <w:r w:rsidRPr="001D39FB">
        <w:rPr>
          <w:color w:val="000000"/>
          <w:sz w:val="28"/>
          <w:szCs w:val="28"/>
        </w:rPr>
        <w:t>rar</w:t>
      </w:r>
      <w:proofErr w:type="spellEnd"/>
      <w:r w:rsidRPr="001D39FB">
        <w:rPr>
          <w:color w:val="000000"/>
          <w:sz w:val="28"/>
          <w:szCs w:val="28"/>
        </w:rPr>
        <w:t xml:space="preserve"> - для сжатых документов в один файл;</w:t>
      </w:r>
    </w:p>
    <w:p w:rsidR="001D39FB" w:rsidRPr="001D39FB" w:rsidRDefault="001D39FB" w:rsidP="001D39FB">
      <w:pPr>
        <w:tabs>
          <w:tab w:val="left" w:pos="1003"/>
        </w:tabs>
        <w:ind w:firstLine="709"/>
        <w:jc w:val="both"/>
        <w:rPr>
          <w:color w:val="000000"/>
          <w:sz w:val="28"/>
          <w:szCs w:val="28"/>
        </w:rPr>
      </w:pPr>
      <w:r w:rsidRPr="001D39FB">
        <w:rPr>
          <w:rFonts w:eastAsia="Arial Unicode MS"/>
          <w:color w:val="000000"/>
          <w:sz w:val="28"/>
          <w:szCs w:val="28"/>
        </w:rPr>
        <w:t>д)</w:t>
      </w:r>
      <w:r w:rsidRPr="001D39FB">
        <w:rPr>
          <w:rFonts w:eastAsia="Arial Unicode MS"/>
          <w:color w:val="000000"/>
          <w:sz w:val="28"/>
          <w:szCs w:val="28"/>
        </w:rPr>
        <w:tab/>
      </w:r>
      <w:proofErr w:type="spellStart"/>
      <w:r w:rsidRPr="001D39FB">
        <w:rPr>
          <w:rFonts w:eastAsia="Arial Unicode MS"/>
          <w:color w:val="000000"/>
          <w:sz w:val="28"/>
          <w:szCs w:val="28"/>
        </w:rPr>
        <w:t>sig</w:t>
      </w:r>
      <w:proofErr w:type="spellEnd"/>
      <w:r w:rsidRPr="001D39FB">
        <w:rPr>
          <w:rFonts w:eastAsia="Arial Unicode MS"/>
          <w:color w:val="000000"/>
          <w:sz w:val="28"/>
          <w:szCs w:val="28"/>
        </w:rPr>
        <w:t xml:space="preserve"> - для открепленной усиленной квалифицированной электронной подписи.</w:t>
      </w:r>
    </w:p>
    <w:p w:rsidR="004736CC" w:rsidRPr="004736CC" w:rsidRDefault="004736CC" w:rsidP="004736CC">
      <w:pPr>
        <w:tabs>
          <w:tab w:val="left" w:pos="1205"/>
        </w:tabs>
        <w:ind w:firstLine="709"/>
        <w:jc w:val="both"/>
        <w:rPr>
          <w:color w:val="000000"/>
          <w:sz w:val="28"/>
          <w:szCs w:val="28"/>
        </w:rPr>
      </w:pPr>
      <w:r w:rsidRPr="004736CC">
        <w:rPr>
          <w:color w:val="000000"/>
          <w:sz w:val="28"/>
          <w:szCs w:val="28"/>
        </w:rPr>
        <w:t xml:space="preserve">2.35. </w:t>
      </w:r>
      <w:proofErr w:type="gramStart"/>
      <w:r w:rsidRPr="004736CC">
        <w:rPr>
          <w:color w:val="000000"/>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w:t>
      </w:r>
      <w:r w:rsidRPr="004736CC">
        <w:rPr>
          <w:color w:val="000000"/>
          <w:sz w:val="28"/>
          <w:szCs w:val="28"/>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736CC">
        <w:rPr>
          <w:color w:val="000000"/>
          <w:sz w:val="28"/>
          <w:szCs w:val="28"/>
          <w:lang w:val="en-US"/>
        </w:rPr>
        <w:t>dpi</w:t>
      </w:r>
      <w:r w:rsidRPr="004736CC">
        <w:rPr>
          <w:color w:val="000000"/>
          <w:sz w:val="28"/>
          <w:szCs w:val="28"/>
        </w:rPr>
        <w:t xml:space="preserve"> (масштаб 1:1) и всех аутентичных признаков подлинности</w:t>
      </w:r>
      <w:proofErr w:type="gramEnd"/>
      <w:r w:rsidRPr="004736CC">
        <w:rPr>
          <w:color w:val="000000"/>
          <w:sz w:val="28"/>
          <w:szCs w:val="28"/>
        </w:rPr>
        <w:t xml:space="preserve"> (графической подписи лица, печати, углового штампа бланка), с использованием следующих режимов:</w:t>
      </w:r>
    </w:p>
    <w:p w:rsidR="004736CC" w:rsidRPr="004736CC" w:rsidRDefault="004736CC" w:rsidP="004736CC">
      <w:pPr>
        <w:ind w:firstLine="709"/>
        <w:jc w:val="both"/>
        <w:rPr>
          <w:color w:val="000000"/>
          <w:sz w:val="28"/>
          <w:szCs w:val="28"/>
        </w:rPr>
      </w:pPr>
      <w:r w:rsidRPr="004736CC">
        <w:rPr>
          <w:color w:val="000000"/>
          <w:sz w:val="28"/>
          <w:szCs w:val="28"/>
        </w:rPr>
        <w:t>"черно-белый" (при отсутствии в документе графических изображений и (или)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"оттенки серого" (при наличии в документе графических изображений, отличных от цветного графического изображения);</w:t>
      </w:r>
    </w:p>
    <w:p w:rsidR="004736CC" w:rsidRPr="004736CC" w:rsidRDefault="004736CC" w:rsidP="004736CC">
      <w:pPr>
        <w:ind w:firstLine="709"/>
        <w:jc w:val="both"/>
        <w:rPr>
          <w:color w:val="000000"/>
          <w:sz w:val="28"/>
          <w:szCs w:val="28"/>
        </w:rPr>
      </w:pPr>
      <w:r w:rsidRPr="004736CC">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736CC" w:rsidRPr="004736CC" w:rsidRDefault="004736CC" w:rsidP="004736CC">
      <w:pPr>
        <w:ind w:firstLine="709"/>
        <w:jc w:val="both"/>
        <w:rPr>
          <w:color w:val="000000"/>
          <w:sz w:val="28"/>
          <w:szCs w:val="28"/>
        </w:rPr>
      </w:pPr>
      <w:r w:rsidRPr="004736CC">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36CC" w:rsidRPr="004736CC" w:rsidRDefault="004736CC" w:rsidP="004736CC">
      <w:pPr>
        <w:tabs>
          <w:tab w:val="left" w:pos="1195"/>
        </w:tabs>
        <w:ind w:firstLine="709"/>
        <w:jc w:val="both"/>
        <w:rPr>
          <w:color w:val="000000"/>
          <w:sz w:val="28"/>
          <w:szCs w:val="28"/>
        </w:rPr>
      </w:pPr>
      <w:r w:rsidRPr="004736CC">
        <w:rPr>
          <w:color w:val="000000"/>
          <w:sz w:val="28"/>
          <w:szCs w:val="28"/>
        </w:rPr>
        <w:t>2.36. Документы, прилагаемые заявителем к</w:t>
      </w:r>
      <w:r w:rsidR="001D39FB" w:rsidRPr="00DD3914">
        <w:rPr>
          <w:sz w:val="28"/>
          <w:szCs w:val="28"/>
        </w:rPr>
        <w:t xml:space="preserve"> уведомлению о планируемом строительстве, уведомлению об изменении параметров</w:t>
      </w:r>
      <w:r w:rsidRPr="004736CC">
        <w:rPr>
          <w:color w:val="000000"/>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2.37. Услуги, необходимые и обязательные для предоставления муниципальной услуги, отсутствуют.</w:t>
      </w:r>
    </w:p>
    <w:p w:rsidR="004736CC" w:rsidRPr="004736CC" w:rsidRDefault="004736CC" w:rsidP="004736CC">
      <w:pPr>
        <w:ind w:firstLine="709"/>
        <w:jc w:val="both"/>
        <w:rPr>
          <w:color w:val="000000"/>
          <w:sz w:val="28"/>
          <w:szCs w:val="28"/>
        </w:rPr>
      </w:pPr>
      <w:r w:rsidRPr="004736CC">
        <w:rPr>
          <w:color w:val="000000"/>
          <w:sz w:val="28"/>
          <w:szCs w:val="28"/>
        </w:rPr>
        <w:t>2.38.</w:t>
      </w:r>
      <w:r w:rsidRPr="004736CC">
        <w:rPr>
          <w:color w:val="000000"/>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4736CC">
        <w:rPr>
          <w:color w:val="000000"/>
          <w:sz w:val="28"/>
          <w:szCs w:val="28"/>
        </w:rPr>
        <w:t>сведений</w:t>
      </w:r>
      <w:proofErr w:type="gramEnd"/>
      <w:r w:rsidRPr="004736CC">
        <w:rPr>
          <w:color w:val="000000"/>
          <w:sz w:val="28"/>
          <w:szCs w:val="28"/>
        </w:rPr>
        <w:t xml:space="preserve"> предусмотренных частью 1 статьи 7 Федерального закона № 210-ФЗ.</w:t>
      </w:r>
    </w:p>
    <w:p w:rsidR="004736CC" w:rsidRPr="004736CC" w:rsidRDefault="004736CC" w:rsidP="004736CC">
      <w:pPr>
        <w:ind w:firstLine="709"/>
        <w:rPr>
          <w:bCs/>
          <w:color w:val="000000"/>
          <w:sz w:val="28"/>
          <w:szCs w:val="28"/>
        </w:rPr>
      </w:pPr>
    </w:p>
    <w:p w:rsidR="004736CC" w:rsidRPr="004736CC" w:rsidRDefault="004736CC" w:rsidP="004736CC">
      <w:pPr>
        <w:keepNext/>
        <w:keepLines/>
        <w:jc w:val="center"/>
        <w:outlineLvl w:val="0"/>
        <w:rPr>
          <w:b/>
          <w:bCs/>
          <w:color w:val="000000"/>
          <w:sz w:val="28"/>
          <w:szCs w:val="28"/>
        </w:rPr>
      </w:pPr>
      <w:bookmarkStart w:id="9"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9"/>
    </w:p>
    <w:p w:rsidR="004736CC" w:rsidRPr="004736CC" w:rsidRDefault="004736CC" w:rsidP="004736CC">
      <w:pPr>
        <w:keepNext/>
        <w:keepLines/>
        <w:jc w:val="center"/>
        <w:outlineLvl w:val="0"/>
        <w:rPr>
          <w:b/>
          <w:bCs/>
          <w:color w:val="000000"/>
          <w:sz w:val="28"/>
          <w:szCs w:val="28"/>
        </w:rPr>
      </w:pPr>
      <w:bookmarkStart w:id="10" w:name="bookmark36"/>
      <w:r w:rsidRPr="004736CC">
        <w:rPr>
          <w:b/>
          <w:bCs/>
          <w:color w:val="000000"/>
          <w:sz w:val="28"/>
          <w:szCs w:val="28"/>
        </w:rPr>
        <w:t>процедур в электронной форме</w:t>
      </w:r>
      <w:bookmarkEnd w:id="10"/>
    </w:p>
    <w:p w:rsidR="004736CC" w:rsidRPr="004736CC" w:rsidRDefault="004736CC" w:rsidP="004736CC">
      <w:pPr>
        <w:keepNext/>
        <w:keepLines/>
        <w:jc w:val="center"/>
        <w:outlineLvl w:val="0"/>
        <w:rPr>
          <w:b/>
          <w:bCs/>
          <w:color w:val="000000"/>
          <w:sz w:val="28"/>
          <w:szCs w:val="28"/>
        </w:rPr>
      </w:pPr>
    </w:p>
    <w:p w:rsidR="004736CC" w:rsidRPr="004736CC" w:rsidRDefault="004736CC" w:rsidP="004736CC">
      <w:pPr>
        <w:keepNext/>
        <w:keepLines/>
        <w:jc w:val="center"/>
        <w:outlineLvl w:val="0"/>
        <w:rPr>
          <w:b/>
          <w:bCs/>
          <w:color w:val="000000"/>
          <w:sz w:val="28"/>
          <w:szCs w:val="28"/>
        </w:rPr>
      </w:pPr>
      <w:bookmarkStart w:id="11" w:name="bookmark37"/>
      <w:r w:rsidRPr="004736CC">
        <w:rPr>
          <w:b/>
          <w:bCs/>
          <w:color w:val="000000"/>
          <w:sz w:val="28"/>
          <w:szCs w:val="28"/>
        </w:rPr>
        <w:t>Исчерпывающий перечень административных процедур</w:t>
      </w:r>
      <w:bookmarkEnd w:id="11"/>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прием, проверка документов и регистрация заявления;</w:t>
      </w:r>
    </w:p>
    <w:p w:rsidR="004736CC" w:rsidRPr="004736CC" w:rsidRDefault="004736CC" w:rsidP="004736CC">
      <w:pPr>
        <w:spacing w:line="322" w:lineRule="exact"/>
        <w:ind w:left="20" w:firstLine="700"/>
        <w:jc w:val="both"/>
        <w:rPr>
          <w:color w:val="000000"/>
          <w:sz w:val="28"/>
          <w:szCs w:val="28"/>
        </w:rPr>
      </w:pPr>
      <w:r w:rsidRPr="004736CC">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74859" w:rsidRPr="004736CC" w:rsidRDefault="004736CC" w:rsidP="00674859">
      <w:pPr>
        <w:spacing w:line="322" w:lineRule="exact"/>
        <w:ind w:left="20" w:firstLine="720"/>
        <w:jc w:val="both"/>
        <w:rPr>
          <w:color w:val="000000"/>
          <w:sz w:val="28"/>
          <w:szCs w:val="28"/>
        </w:rPr>
      </w:pPr>
      <w:r w:rsidRPr="004736CC">
        <w:rPr>
          <w:color w:val="000000"/>
          <w:sz w:val="28"/>
          <w:szCs w:val="28"/>
        </w:rPr>
        <w:t>рассмотрение документов и сведений;</w:t>
      </w:r>
      <w:r w:rsidR="00674859" w:rsidRPr="00674859">
        <w:rPr>
          <w:color w:val="000000"/>
          <w:sz w:val="28"/>
          <w:szCs w:val="28"/>
        </w:rPr>
        <w:t xml:space="preserve"> </w:t>
      </w:r>
      <w:r w:rsidR="00674859" w:rsidRPr="004736CC">
        <w:rPr>
          <w:color w:val="000000"/>
          <w:sz w:val="28"/>
          <w:szCs w:val="28"/>
        </w:rPr>
        <w:t>принятие решения;</w:t>
      </w:r>
      <w:r w:rsidR="00674859" w:rsidRPr="00674859">
        <w:rPr>
          <w:color w:val="000000"/>
          <w:sz w:val="28"/>
          <w:szCs w:val="28"/>
        </w:rPr>
        <w:t xml:space="preserve"> </w:t>
      </w:r>
      <w:r w:rsidR="00674859" w:rsidRPr="004736CC">
        <w:rPr>
          <w:color w:val="000000"/>
          <w:sz w:val="28"/>
          <w:szCs w:val="28"/>
        </w:rPr>
        <w:t>выдача результата.</w:t>
      </w:r>
    </w:p>
    <w:p w:rsidR="004736CC" w:rsidRPr="004736CC" w:rsidRDefault="004736CC" w:rsidP="004736CC">
      <w:pPr>
        <w:ind w:firstLine="709"/>
        <w:rPr>
          <w:bCs/>
          <w:color w:val="000000"/>
          <w:sz w:val="28"/>
          <w:szCs w:val="28"/>
        </w:rPr>
      </w:pPr>
    </w:p>
    <w:p w:rsidR="004736CC" w:rsidRPr="004736CC" w:rsidRDefault="004736CC" w:rsidP="004736CC">
      <w:pPr>
        <w:keepNext/>
        <w:keepLines/>
        <w:spacing w:line="270" w:lineRule="exact"/>
        <w:jc w:val="center"/>
        <w:outlineLvl w:val="0"/>
        <w:rPr>
          <w:bCs/>
          <w:color w:val="000000"/>
          <w:sz w:val="28"/>
          <w:szCs w:val="28"/>
        </w:rPr>
      </w:pPr>
      <w:bookmarkStart w:id="12" w:name="bookmark131"/>
      <w:r w:rsidRPr="004736CC">
        <w:rPr>
          <w:b/>
          <w:bCs/>
          <w:color w:val="000000"/>
          <w:sz w:val="28"/>
          <w:szCs w:val="28"/>
        </w:rPr>
        <w:lastRenderedPageBreak/>
        <w:t>Перечень административных процедур (действий) при предоставлении муниципальной услуги услуг в электронной форме</w:t>
      </w:r>
      <w:bookmarkEnd w:id="12"/>
    </w:p>
    <w:p w:rsidR="001D39FB" w:rsidRPr="001D39FB" w:rsidRDefault="001D39FB" w:rsidP="001D39FB">
      <w:pPr>
        <w:pStyle w:val="111"/>
        <w:shd w:val="clear" w:color="auto" w:fill="auto"/>
        <w:tabs>
          <w:tab w:val="left" w:pos="1398"/>
        </w:tabs>
        <w:spacing w:before="0" w:line="240" w:lineRule="auto"/>
        <w:jc w:val="both"/>
        <w:rPr>
          <w:sz w:val="28"/>
          <w:szCs w:val="28"/>
        </w:rPr>
      </w:pPr>
      <w:r>
        <w:rPr>
          <w:sz w:val="28"/>
          <w:szCs w:val="28"/>
        </w:rPr>
        <w:t xml:space="preserve">         3.2.</w:t>
      </w:r>
      <w:r w:rsidR="00E45F69" w:rsidRPr="00977FA1">
        <w:rPr>
          <w:sz w:val="28"/>
          <w:szCs w:val="28"/>
        </w:rPr>
        <w:t xml:space="preserve"> </w:t>
      </w:r>
      <w:r w:rsidRPr="001D39FB">
        <w:rPr>
          <w:sz w:val="28"/>
          <w:szCs w:val="28"/>
        </w:rPr>
        <w:t>При предоставлении муниципальной услуги в электронной форме заявителю обеспечиваются:</w:t>
      </w:r>
    </w:p>
    <w:p w:rsidR="001D39FB" w:rsidRPr="001D39FB" w:rsidRDefault="001D39FB" w:rsidP="001D39FB">
      <w:pPr>
        <w:ind w:firstLine="709"/>
        <w:jc w:val="both"/>
        <w:rPr>
          <w:color w:val="000000"/>
          <w:sz w:val="28"/>
          <w:szCs w:val="28"/>
        </w:rPr>
      </w:pPr>
      <w:r w:rsidRPr="001D39FB">
        <w:rPr>
          <w:color w:val="000000"/>
          <w:sz w:val="28"/>
          <w:szCs w:val="28"/>
        </w:rPr>
        <w:t>получение информации о порядке и сроках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формирование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получение результата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получение сведений о ходе рассмотрения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осуществление оценки качества предоставления муниципальной услуги;</w:t>
      </w:r>
    </w:p>
    <w:p w:rsidR="001D39FB" w:rsidRPr="001D39FB" w:rsidRDefault="001D39FB" w:rsidP="001D39FB">
      <w:pPr>
        <w:ind w:firstLine="709"/>
        <w:jc w:val="both"/>
        <w:rPr>
          <w:color w:val="000000"/>
          <w:sz w:val="28"/>
          <w:szCs w:val="28"/>
        </w:rPr>
      </w:pPr>
      <w:r w:rsidRPr="001D39FB">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D39FB" w:rsidRDefault="001D39FB" w:rsidP="001D39FB">
      <w:pPr>
        <w:keepNext/>
        <w:keepLines/>
        <w:ind w:firstLine="709"/>
        <w:jc w:val="center"/>
        <w:outlineLvl w:val="1"/>
        <w:rPr>
          <w:b/>
          <w:bCs/>
          <w:color w:val="000000"/>
          <w:sz w:val="28"/>
          <w:szCs w:val="28"/>
        </w:rPr>
      </w:pPr>
      <w:bookmarkStart w:id="13" w:name="bookmark207"/>
    </w:p>
    <w:p w:rsidR="001D39FB" w:rsidRPr="001D39FB" w:rsidRDefault="002738DF" w:rsidP="001D39FB">
      <w:pPr>
        <w:keepNext/>
        <w:keepLines/>
        <w:ind w:firstLine="709"/>
        <w:jc w:val="center"/>
        <w:outlineLvl w:val="1"/>
        <w:rPr>
          <w:b/>
          <w:bCs/>
          <w:color w:val="000000"/>
          <w:sz w:val="28"/>
          <w:szCs w:val="28"/>
        </w:rPr>
      </w:pPr>
      <w:r>
        <w:rPr>
          <w:b/>
          <w:bCs/>
          <w:color w:val="000000"/>
          <w:sz w:val="28"/>
          <w:szCs w:val="28"/>
        </w:rPr>
        <w:t xml:space="preserve"> Порядок </w:t>
      </w:r>
      <w:r w:rsidR="001D39FB" w:rsidRPr="001D39FB">
        <w:rPr>
          <w:b/>
          <w:bCs/>
          <w:color w:val="000000"/>
          <w:sz w:val="28"/>
          <w:szCs w:val="28"/>
        </w:rPr>
        <w:t xml:space="preserve">осуществления административных процедур (действий) </w:t>
      </w:r>
      <w:proofErr w:type="gramStart"/>
      <w:r w:rsidR="001D39FB" w:rsidRPr="001D39FB">
        <w:rPr>
          <w:b/>
          <w:bCs/>
          <w:color w:val="000000"/>
          <w:sz w:val="28"/>
          <w:szCs w:val="28"/>
        </w:rPr>
        <w:t>в</w:t>
      </w:r>
      <w:bookmarkEnd w:id="13"/>
      <w:proofErr w:type="gramEnd"/>
    </w:p>
    <w:p w:rsidR="001D39FB" w:rsidRPr="001D39FB" w:rsidRDefault="001D39FB" w:rsidP="001D39FB">
      <w:pPr>
        <w:keepNext/>
        <w:keepLines/>
        <w:ind w:firstLine="709"/>
        <w:jc w:val="center"/>
        <w:outlineLvl w:val="1"/>
        <w:rPr>
          <w:b/>
          <w:bCs/>
          <w:color w:val="000000"/>
          <w:sz w:val="28"/>
          <w:szCs w:val="28"/>
        </w:rPr>
      </w:pPr>
      <w:bookmarkStart w:id="14" w:name="bookmark208"/>
      <w:r w:rsidRPr="001D39FB">
        <w:rPr>
          <w:b/>
          <w:bCs/>
          <w:color w:val="000000"/>
          <w:sz w:val="28"/>
          <w:szCs w:val="28"/>
        </w:rPr>
        <w:t>электронной форме</w:t>
      </w:r>
      <w:bookmarkEnd w:id="14"/>
    </w:p>
    <w:p w:rsidR="001D39FB" w:rsidRPr="001D39FB" w:rsidRDefault="001D39FB" w:rsidP="001D39FB">
      <w:pPr>
        <w:ind w:firstLine="709"/>
        <w:jc w:val="both"/>
        <w:rPr>
          <w:color w:val="000000"/>
          <w:sz w:val="28"/>
          <w:szCs w:val="28"/>
        </w:rPr>
      </w:pPr>
      <w:r w:rsidRPr="001D39FB">
        <w:rPr>
          <w:color w:val="000000"/>
          <w:sz w:val="28"/>
          <w:szCs w:val="28"/>
        </w:rPr>
        <w:t>3.3. Формирование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 без необходимости дополнительной подачи уведомления об окончании строительства в какой-либо иной форме.</w:t>
      </w:r>
    </w:p>
    <w:p w:rsidR="001D39FB" w:rsidRPr="001D39FB" w:rsidRDefault="001D39FB" w:rsidP="001D39FB">
      <w:pPr>
        <w:ind w:firstLine="709"/>
        <w:jc w:val="both"/>
        <w:rPr>
          <w:color w:val="000000"/>
          <w:sz w:val="28"/>
          <w:szCs w:val="28"/>
        </w:rPr>
      </w:pPr>
      <w:r w:rsidRPr="001D39FB">
        <w:rPr>
          <w:color w:val="000000"/>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1D39FB" w:rsidRPr="001D39FB" w:rsidRDefault="001D39FB" w:rsidP="001D39FB">
      <w:pPr>
        <w:ind w:firstLine="709"/>
        <w:jc w:val="both"/>
        <w:rPr>
          <w:color w:val="000000"/>
          <w:sz w:val="28"/>
          <w:szCs w:val="28"/>
        </w:rPr>
      </w:pPr>
      <w:r w:rsidRPr="001D39FB">
        <w:rPr>
          <w:color w:val="000000"/>
          <w:sz w:val="28"/>
          <w:szCs w:val="28"/>
        </w:rPr>
        <w:t>При формировании уведомления об окончании строительства заявителю обеспечивается:</w:t>
      </w:r>
    </w:p>
    <w:p w:rsidR="001D39FB" w:rsidRPr="001D39FB" w:rsidRDefault="001D39FB" w:rsidP="001D39FB">
      <w:pPr>
        <w:tabs>
          <w:tab w:val="left" w:pos="1148"/>
        </w:tabs>
        <w:ind w:firstLine="709"/>
        <w:jc w:val="both"/>
        <w:rPr>
          <w:color w:val="000000"/>
          <w:sz w:val="28"/>
          <w:szCs w:val="28"/>
        </w:rPr>
      </w:pPr>
      <w:r w:rsidRPr="001D39FB">
        <w:rPr>
          <w:color w:val="000000"/>
          <w:sz w:val="28"/>
          <w:szCs w:val="28"/>
        </w:rPr>
        <w:t>а)</w:t>
      </w:r>
      <w:r w:rsidRPr="001D39FB">
        <w:rPr>
          <w:color w:val="000000"/>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1D39FB" w:rsidRPr="001D39FB" w:rsidRDefault="001D39FB" w:rsidP="001D39FB">
      <w:pPr>
        <w:tabs>
          <w:tab w:val="left" w:pos="1100"/>
        </w:tabs>
        <w:ind w:firstLine="709"/>
        <w:jc w:val="both"/>
        <w:rPr>
          <w:color w:val="000000"/>
          <w:sz w:val="28"/>
          <w:szCs w:val="28"/>
        </w:rPr>
      </w:pPr>
      <w:r w:rsidRPr="001D39FB">
        <w:rPr>
          <w:color w:val="000000"/>
          <w:sz w:val="28"/>
          <w:szCs w:val="28"/>
        </w:rPr>
        <w:t>б)</w:t>
      </w:r>
      <w:r w:rsidRPr="001D39FB">
        <w:rPr>
          <w:color w:val="000000"/>
          <w:sz w:val="28"/>
          <w:szCs w:val="28"/>
        </w:rPr>
        <w:tab/>
        <w:t>возможность печати на бумажном носителе копии электронной формы уведомления об окончании строительства;</w:t>
      </w:r>
    </w:p>
    <w:p w:rsidR="001D39FB" w:rsidRPr="001D39FB" w:rsidRDefault="001D39FB" w:rsidP="001D39FB">
      <w:pPr>
        <w:tabs>
          <w:tab w:val="left" w:pos="1148"/>
        </w:tabs>
        <w:ind w:firstLine="709"/>
        <w:jc w:val="both"/>
        <w:rPr>
          <w:color w:val="000000"/>
          <w:sz w:val="28"/>
          <w:szCs w:val="28"/>
        </w:rPr>
      </w:pPr>
      <w:r w:rsidRPr="001D39FB">
        <w:rPr>
          <w:color w:val="000000"/>
          <w:sz w:val="28"/>
          <w:szCs w:val="28"/>
        </w:rPr>
        <w:t>в)</w:t>
      </w:r>
      <w:r w:rsidRPr="001D39FB">
        <w:rPr>
          <w:color w:val="000000"/>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1D39FB" w:rsidRPr="001D39FB" w:rsidRDefault="001D39FB" w:rsidP="001D39FB">
      <w:pPr>
        <w:tabs>
          <w:tab w:val="left" w:pos="462"/>
        </w:tabs>
        <w:ind w:firstLine="709"/>
        <w:jc w:val="both"/>
        <w:rPr>
          <w:color w:val="000000"/>
          <w:sz w:val="28"/>
          <w:szCs w:val="28"/>
        </w:rPr>
      </w:pPr>
      <w:r w:rsidRPr="001D39FB">
        <w:rPr>
          <w:color w:val="000000"/>
          <w:sz w:val="28"/>
          <w:szCs w:val="28"/>
        </w:rPr>
        <w:t>г)</w:t>
      </w:r>
      <w:r w:rsidRPr="001D39FB">
        <w:rPr>
          <w:color w:val="000000"/>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w:t>
      </w:r>
      <w:r w:rsidRPr="001D39FB">
        <w:rPr>
          <w:color w:val="000000"/>
          <w:sz w:val="28"/>
          <w:szCs w:val="28"/>
        </w:rPr>
        <w:lastRenderedPageBreak/>
        <w:t>размещенных в ЕСИА, и сведений, опубликованных на Едином портале, в части, касающейся сведений, отсутствующих в ЕСИА;</w:t>
      </w:r>
    </w:p>
    <w:p w:rsidR="001D39FB" w:rsidRPr="001D39FB" w:rsidRDefault="001D39FB" w:rsidP="001D39FB">
      <w:pPr>
        <w:tabs>
          <w:tab w:val="left" w:pos="1138"/>
        </w:tabs>
        <w:ind w:firstLine="709"/>
        <w:jc w:val="both"/>
        <w:rPr>
          <w:color w:val="000000"/>
          <w:sz w:val="28"/>
          <w:szCs w:val="28"/>
        </w:rPr>
      </w:pPr>
      <w:r w:rsidRPr="001D39FB">
        <w:rPr>
          <w:color w:val="000000"/>
          <w:sz w:val="28"/>
          <w:szCs w:val="28"/>
        </w:rPr>
        <w:t>д)</w:t>
      </w:r>
      <w:r w:rsidRPr="001D39FB">
        <w:rPr>
          <w:color w:val="000000"/>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1D39FB" w:rsidRPr="001D39FB" w:rsidRDefault="001D39FB" w:rsidP="001D39FB">
      <w:pPr>
        <w:tabs>
          <w:tab w:val="left" w:pos="1018"/>
        </w:tabs>
        <w:ind w:firstLine="709"/>
        <w:jc w:val="both"/>
        <w:rPr>
          <w:color w:val="000000"/>
          <w:sz w:val="28"/>
          <w:szCs w:val="28"/>
        </w:rPr>
      </w:pPr>
      <w:r w:rsidRPr="001D39FB">
        <w:rPr>
          <w:color w:val="000000"/>
          <w:sz w:val="28"/>
          <w:szCs w:val="28"/>
        </w:rPr>
        <w:t>е)</w:t>
      </w:r>
      <w:r w:rsidRPr="001D39FB">
        <w:rPr>
          <w:color w:val="000000"/>
          <w:sz w:val="28"/>
          <w:szCs w:val="28"/>
        </w:rPr>
        <w:tab/>
        <w:t xml:space="preserve">возможность доступа заявителя на </w:t>
      </w:r>
      <w:r w:rsidRPr="001D39FB">
        <w:rPr>
          <w:rFonts w:hint="eastAsia"/>
          <w:color w:val="000000"/>
          <w:sz w:val="28"/>
          <w:szCs w:val="28"/>
        </w:rPr>
        <w:t>ЕПГУ</w:t>
      </w:r>
      <w:r w:rsidRPr="001D39FB">
        <w:rPr>
          <w:color w:val="000000"/>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1D39FB" w:rsidRPr="001D39FB" w:rsidRDefault="001D39FB" w:rsidP="001D39FB">
      <w:pPr>
        <w:ind w:firstLine="709"/>
        <w:jc w:val="both"/>
        <w:rPr>
          <w:color w:val="000000"/>
          <w:sz w:val="28"/>
          <w:szCs w:val="28"/>
        </w:rPr>
      </w:pPr>
      <w:r w:rsidRPr="001D39FB">
        <w:rPr>
          <w:color w:val="000000"/>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Pr="001D39FB">
        <w:rPr>
          <w:rFonts w:hint="eastAsia"/>
          <w:color w:val="000000"/>
          <w:sz w:val="28"/>
          <w:szCs w:val="28"/>
        </w:rPr>
        <w:t>ЕПГУ</w:t>
      </w:r>
      <w:r w:rsidRPr="001D39FB">
        <w:rPr>
          <w:color w:val="000000"/>
          <w:sz w:val="28"/>
          <w:szCs w:val="28"/>
        </w:rPr>
        <w:t>.</w:t>
      </w:r>
    </w:p>
    <w:p w:rsidR="001D39FB" w:rsidRPr="001D39FB" w:rsidRDefault="001D39FB" w:rsidP="001D39FB">
      <w:pPr>
        <w:numPr>
          <w:ilvl w:val="0"/>
          <w:numId w:val="23"/>
        </w:numPr>
        <w:tabs>
          <w:tab w:val="left" w:pos="1234"/>
        </w:tabs>
        <w:ind w:firstLine="851"/>
        <w:jc w:val="both"/>
        <w:rPr>
          <w:color w:val="000000"/>
          <w:sz w:val="28"/>
          <w:szCs w:val="28"/>
        </w:rPr>
      </w:pPr>
      <w:r w:rsidRPr="001D39FB">
        <w:rPr>
          <w:color w:val="000000"/>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Pr="001D39FB">
        <w:rPr>
          <w:rFonts w:hint="eastAsia"/>
          <w:color w:val="000000"/>
          <w:sz w:val="28"/>
          <w:szCs w:val="28"/>
        </w:rPr>
        <w:t>ЕПГУ</w:t>
      </w:r>
      <w:r w:rsidRPr="001D39FB">
        <w:rPr>
          <w:color w:val="000000"/>
          <w:sz w:val="28"/>
          <w:szCs w:val="28"/>
        </w:rPr>
        <w:t>, а в случае его поступления в выходной, нерабочий праздничный день, - в следующий за ним первый рабочий день:</w:t>
      </w:r>
    </w:p>
    <w:p w:rsidR="001D39FB" w:rsidRPr="001D39FB" w:rsidRDefault="001D39FB" w:rsidP="001D39FB">
      <w:pPr>
        <w:tabs>
          <w:tab w:val="left" w:pos="1105"/>
        </w:tabs>
        <w:ind w:firstLine="709"/>
        <w:jc w:val="both"/>
        <w:rPr>
          <w:color w:val="000000"/>
          <w:sz w:val="28"/>
          <w:szCs w:val="28"/>
        </w:rPr>
      </w:pPr>
      <w:r w:rsidRPr="001D39FB">
        <w:rPr>
          <w:color w:val="000000"/>
          <w:sz w:val="28"/>
          <w:szCs w:val="28"/>
        </w:rPr>
        <w:t>а)</w:t>
      </w:r>
      <w:r w:rsidRPr="001D39FB">
        <w:rPr>
          <w:color w:val="000000"/>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1D39FB" w:rsidRPr="001D39FB" w:rsidRDefault="001D39FB" w:rsidP="001D39FB">
      <w:pPr>
        <w:tabs>
          <w:tab w:val="left" w:pos="1124"/>
        </w:tabs>
        <w:ind w:firstLine="709"/>
        <w:jc w:val="both"/>
        <w:rPr>
          <w:color w:val="000000"/>
          <w:sz w:val="28"/>
          <w:szCs w:val="28"/>
        </w:rPr>
      </w:pPr>
      <w:r w:rsidRPr="001D39FB">
        <w:rPr>
          <w:color w:val="000000"/>
          <w:sz w:val="28"/>
          <w:szCs w:val="28"/>
        </w:rPr>
        <w:t>б)</w:t>
      </w:r>
      <w:r w:rsidRPr="001D39FB">
        <w:rPr>
          <w:color w:val="000000"/>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rsidR="001D39FB" w:rsidRPr="001D39FB" w:rsidRDefault="001D39FB" w:rsidP="001D39FB">
      <w:pPr>
        <w:numPr>
          <w:ilvl w:val="0"/>
          <w:numId w:val="23"/>
        </w:numPr>
        <w:tabs>
          <w:tab w:val="left" w:pos="1374"/>
        </w:tabs>
        <w:ind w:firstLine="993"/>
        <w:jc w:val="both"/>
        <w:rPr>
          <w:color w:val="000000"/>
          <w:sz w:val="28"/>
          <w:szCs w:val="28"/>
        </w:rPr>
      </w:pPr>
      <w:r w:rsidRPr="001D39FB">
        <w:rPr>
          <w:color w:val="000000"/>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D39FB" w:rsidRPr="001D39FB" w:rsidRDefault="001D39FB" w:rsidP="001D39FB">
      <w:pPr>
        <w:ind w:firstLine="709"/>
        <w:jc w:val="both"/>
        <w:rPr>
          <w:color w:val="000000"/>
          <w:sz w:val="28"/>
          <w:szCs w:val="28"/>
        </w:rPr>
      </w:pPr>
      <w:r w:rsidRPr="001D39FB">
        <w:rPr>
          <w:color w:val="000000"/>
          <w:sz w:val="28"/>
          <w:szCs w:val="28"/>
        </w:rPr>
        <w:t>Ответственное должностное лицо:</w:t>
      </w:r>
    </w:p>
    <w:p w:rsidR="001D39FB" w:rsidRPr="001D39FB" w:rsidRDefault="001D39FB" w:rsidP="001D39FB">
      <w:pPr>
        <w:ind w:firstLine="709"/>
        <w:jc w:val="both"/>
        <w:rPr>
          <w:color w:val="000000"/>
          <w:sz w:val="28"/>
          <w:szCs w:val="28"/>
        </w:rPr>
      </w:pPr>
      <w:r w:rsidRPr="001D39FB">
        <w:rPr>
          <w:color w:val="000000"/>
          <w:sz w:val="28"/>
          <w:szCs w:val="28"/>
        </w:rPr>
        <w:t xml:space="preserve">проверяет наличие электронных уведомлений об окончании строительства, поступивших из </w:t>
      </w:r>
      <w:r w:rsidRPr="001D39FB">
        <w:rPr>
          <w:rFonts w:hint="eastAsia"/>
          <w:color w:val="000000"/>
          <w:sz w:val="28"/>
          <w:szCs w:val="28"/>
        </w:rPr>
        <w:t>ЕПГУ</w:t>
      </w:r>
      <w:r w:rsidRPr="001D39FB">
        <w:rPr>
          <w:color w:val="000000"/>
          <w:sz w:val="28"/>
          <w:szCs w:val="28"/>
        </w:rPr>
        <w:t>, с периодичностью не реже 2 раз в день;</w:t>
      </w:r>
    </w:p>
    <w:p w:rsidR="001D39FB" w:rsidRPr="001D39FB" w:rsidRDefault="001D39FB" w:rsidP="001D39FB">
      <w:pPr>
        <w:ind w:firstLine="709"/>
        <w:jc w:val="both"/>
        <w:rPr>
          <w:color w:val="000000"/>
          <w:sz w:val="28"/>
          <w:szCs w:val="28"/>
        </w:rPr>
      </w:pPr>
      <w:r w:rsidRPr="001D39FB">
        <w:rPr>
          <w:color w:val="000000"/>
          <w:sz w:val="28"/>
          <w:szCs w:val="28"/>
        </w:rPr>
        <w:t>рассматривает поступившие уведомления об окончании строительства и приложенные образы документов (документы);</w:t>
      </w:r>
    </w:p>
    <w:p w:rsidR="001D39FB" w:rsidRPr="001D39FB" w:rsidRDefault="001D39FB" w:rsidP="001D39FB">
      <w:pPr>
        <w:ind w:firstLine="709"/>
        <w:jc w:val="both"/>
        <w:rPr>
          <w:color w:val="000000"/>
          <w:sz w:val="28"/>
          <w:szCs w:val="28"/>
        </w:rPr>
      </w:pPr>
      <w:r w:rsidRPr="001D39FB">
        <w:rPr>
          <w:color w:val="000000"/>
          <w:sz w:val="28"/>
          <w:szCs w:val="28"/>
        </w:rPr>
        <w:t>производит действия в соответствии с пунктом 3.4 настоящего Административного регламента.</w:t>
      </w:r>
    </w:p>
    <w:p w:rsidR="001D39FB" w:rsidRPr="001D39FB" w:rsidRDefault="001D39FB" w:rsidP="001D39FB">
      <w:pPr>
        <w:numPr>
          <w:ilvl w:val="0"/>
          <w:numId w:val="23"/>
        </w:numPr>
        <w:tabs>
          <w:tab w:val="left" w:pos="1369"/>
        </w:tabs>
        <w:ind w:firstLine="1134"/>
        <w:jc w:val="both"/>
        <w:rPr>
          <w:color w:val="000000"/>
          <w:sz w:val="28"/>
          <w:szCs w:val="28"/>
        </w:rPr>
      </w:pPr>
      <w:r w:rsidRPr="001D39FB">
        <w:rPr>
          <w:color w:val="000000"/>
          <w:sz w:val="28"/>
          <w:szCs w:val="28"/>
        </w:rPr>
        <w:t>Заявителю в качестве результата предоставления муниципальной услуги обеспечивается возможность получения документа:</w:t>
      </w:r>
    </w:p>
    <w:p w:rsidR="001D39FB" w:rsidRPr="001D39FB" w:rsidRDefault="001D39FB" w:rsidP="001D39FB">
      <w:pPr>
        <w:ind w:firstLine="709"/>
        <w:jc w:val="both"/>
        <w:rPr>
          <w:color w:val="000000"/>
          <w:sz w:val="28"/>
          <w:szCs w:val="28"/>
        </w:rPr>
      </w:pPr>
      <w:r w:rsidRPr="001D39FB">
        <w:rPr>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D39FB" w:rsidRPr="001D39FB" w:rsidRDefault="001D39FB" w:rsidP="001D39FB">
      <w:pPr>
        <w:ind w:firstLine="709"/>
        <w:jc w:val="both"/>
        <w:rPr>
          <w:color w:val="000000"/>
          <w:sz w:val="28"/>
          <w:szCs w:val="28"/>
        </w:rPr>
      </w:pPr>
      <w:r w:rsidRPr="001D39FB">
        <w:rPr>
          <w:color w:val="000000"/>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Pr="001D39FB">
        <w:rPr>
          <w:rFonts w:hint="eastAsia"/>
          <w:color w:val="000000" w:themeColor="text1"/>
          <w:sz w:val="28"/>
          <w:szCs w:val="28"/>
        </w:rPr>
        <w:t>МФЦ</w:t>
      </w:r>
      <w:r w:rsidRPr="001D39FB">
        <w:rPr>
          <w:color w:val="000000"/>
          <w:sz w:val="28"/>
          <w:szCs w:val="28"/>
        </w:rPr>
        <w:t>.</w:t>
      </w:r>
    </w:p>
    <w:p w:rsidR="001D39FB" w:rsidRPr="001D39FB" w:rsidRDefault="001D39FB" w:rsidP="001D39FB">
      <w:pPr>
        <w:numPr>
          <w:ilvl w:val="0"/>
          <w:numId w:val="23"/>
        </w:numPr>
        <w:tabs>
          <w:tab w:val="left" w:pos="1234"/>
        </w:tabs>
        <w:ind w:firstLine="1134"/>
        <w:jc w:val="both"/>
        <w:rPr>
          <w:color w:val="000000"/>
          <w:sz w:val="28"/>
          <w:szCs w:val="28"/>
        </w:rPr>
      </w:pPr>
      <w:r w:rsidRPr="001D39FB">
        <w:rPr>
          <w:color w:val="000000"/>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Pr="001D39FB">
        <w:rPr>
          <w:rFonts w:hint="eastAsia"/>
          <w:color w:val="000000"/>
          <w:sz w:val="28"/>
          <w:szCs w:val="28"/>
        </w:rPr>
        <w:t>ЕПГУ</w:t>
      </w:r>
      <w:r w:rsidRPr="001D39FB">
        <w:rPr>
          <w:color w:val="000000"/>
          <w:sz w:val="28"/>
          <w:szCs w:val="28"/>
        </w:rPr>
        <w:t xml:space="preserve">, при условии авторизации. Заявитель имеет возможность просматривать статус электронного </w:t>
      </w:r>
      <w:r w:rsidRPr="001D39FB">
        <w:rPr>
          <w:color w:val="000000"/>
          <w:sz w:val="28"/>
          <w:szCs w:val="28"/>
        </w:rPr>
        <w:lastRenderedPageBreak/>
        <w:t>уведомления об окончании строительства, а также информацию о дальнейших действиях в личном кабинете по собственной инициативе, в любое время.</w:t>
      </w:r>
    </w:p>
    <w:p w:rsidR="001D39FB" w:rsidRPr="001D39FB" w:rsidRDefault="001D39FB" w:rsidP="001D39FB">
      <w:pPr>
        <w:ind w:firstLine="709"/>
        <w:jc w:val="both"/>
        <w:rPr>
          <w:color w:val="000000"/>
          <w:sz w:val="28"/>
          <w:szCs w:val="28"/>
        </w:rPr>
      </w:pPr>
      <w:r w:rsidRPr="001D39FB">
        <w:rPr>
          <w:color w:val="000000"/>
          <w:sz w:val="28"/>
          <w:szCs w:val="28"/>
        </w:rPr>
        <w:t>При предоставлении муниципальной услуги в электронной форме заявителю направляется:</w:t>
      </w:r>
    </w:p>
    <w:p w:rsidR="001D39FB" w:rsidRPr="001D39FB" w:rsidRDefault="001D39FB" w:rsidP="001D39FB">
      <w:pPr>
        <w:tabs>
          <w:tab w:val="left" w:pos="1177"/>
        </w:tabs>
        <w:ind w:firstLine="709"/>
        <w:jc w:val="both"/>
        <w:rPr>
          <w:color w:val="000000"/>
          <w:sz w:val="28"/>
          <w:szCs w:val="28"/>
        </w:rPr>
      </w:pPr>
      <w:proofErr w:type="gramStart"/>
      <w:r w:rsidRPr="001D39FB">
        <w:rPr>
          <w:color w:val="000000"/>
          <w:sz w:val="28"/>
          <w:szCs w:val="28"/>
        </w:rPr>
        <w:t>а)</w:t>
      </w:r>
      <w:r w:rsidRPr="001D39FB">
        <w:rPr>
          <w:color w:val="000000"/>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1D39FB">
        <w:rPr>
          <w:color w:val="000000"/>
          <w:sz w:val="28"/>
          <w:szCs w:val="28"/>
        </w:rPr>
        <w:t xml:space="preserve"> муниципальной услуги;</w:t>
      </w:r>
    </w:p>
    <w:p w:rsidR="001D39FB" w:rsidRPr="001D39FB" w:rsidRDefault="001D39FB" w:rsidP="001D39FB">
      <w:pPr>
        <w:tabs>
          <w:tab w:val="left" w:pos="1086"/>
        </w:tabs>
        <w:ind w:firstLine="709"/>
        <w:jc w:val="both"/>
        <w:rPr>
          <w:color w:val="000000"/>
          <w:sz w:val="28"/>
          <w:szCs w:val="28"/>
        </w:rPr>
      </w:pPr>
      <w:r w:rsidRPr="001D39FB">
        <w:rPr>
          <w:color w:val="000000"/>
          <w:sz w:val="28"/>
          <w:szCs w:val="28"/>
        </w:rPr>
        <w:t>б)</w:t>
      </w:r>
      <w:r w:rsidRPr="001D39FB">
        <w:rPr>
          <w:color w:val="000000"/>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D39FB" w:rsidRPr="001D39FB" w:rsidRDefault="00F92148" w:rsidP="001D39FB">
      <w:pPr>
        <w:ind w:firstLine="709"/>
        <w:jc w:val="both"/>
        <w:rPr>
          <w:color w:val="000000"/>
          <w:sz w:val="28"/>
          <w:szCs w:val="28"/>
        </w:rPr>
      </w:pPr>
      <w:proofErr w:type="gramStart"/>
      <w:r>
        <w:rPr>
          <w:color w:val="000000"/>
          <w:sz w:val="28"/>
          <w:szCs w:val="28"/>
        </w:rPr>
        <w:t xml:space="preserve">3.8 </w:t>
      </w:r>
      <w:r w:rsidR="001D39FB" w:rsidRPr="001D39FB">
        <w:rPr>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001D39FB" w:rsidRPr="001D39FB">
        <w:rPr>
          <w:color w:val="000000"/>
          <w:sz w:val="28"/>
          <w:szCs w:val="28"/>
        </w:rPr>
        <w:t xml:space="preserve"> </w:t>
      </w:r>
      <w:proofErr w:type="gramStart"/>
      <w:r w:rsidR="001D39FB" w:rsidRPr="001D39FB">
        <w:rPr>
          <w:color w:val="000000"/>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001D39FB" w:rsidRPr="001D39FB">
        <w:rPr>
          <w:color w:val="000000"/>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1D39FB" w:rsidRPr="001D39FB" w:rsidRDefault="001D39FB" w:rsidP="001D39FB">
      <w:pPr>
        <w:ind w:firstLine="709"/>
        <w:jc w:val="both"/>
        <w:rPr>
          <w:color w:val="000000"/>
          <w:sz w:val="28"/>
          <w:szCs w:val="28"/>
        </w:rPr>
      </w:pPr>
      <w:r>
        <w:rPr>
          <w:color w:val="000000"/>
          <w:sz w:val="28"/>
          <w:szCs w:val="28"/>
        </w:rPr>
        <w:t xml:space="preserve">  </w:t>
      </w:r>
      <w:r w:rsidRPr="001D39FB">
        <w:rPr>
          <w:color w:val="000000"/>
          <w:sz w:val="28"/>
          <w:szCs w:val="28"/>
        </w:rPr>
        <w:t xml:space="preserve">3.9. </w:t>
      </w:r>
      <w:proofErr w:type="gramStart"/>
      <w:r w:rsidRPr="001D39FB">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5" w:name="bookmark134"/>
      <w:r w:rsidRPr="004736CC">
        <w:rPr>
          <w:b/>
          <w:bCs/>
          <w:color w:val="000000"/>
          <w:sz w:val="28"/>
          <w:szCs w:val="28"/>
        </w:rPr>
        <w:lastRenderedPageBreak/>
        <w:t xml:space="preserve">Раздел IV. Формы </w:t>
      </w:r>
      <w:proofErr w:type="gramStart"/>
      <w:r w:rsidRPr="004736CC">
        <w:rPr>
          <w:b/>
          <w:bCs/>
          <w:color w:val="000000"/>
          <w:sz w:val="28"/>
          <w:szCs w:val="28"/>
        </w:rPr>
        <w:t>контроля за</w:t>
      </w:r>
      <w:proofErr w:type="gramEnd"/>
      <w:r w:rsidRPr="004736CC">
        <w:rPr>
          <w:b/>
          <w:bCs/>
          <w:color w:val="000000"/>
          <w:sz w:val="28"/>
          <w:szCs w:val="28"/>
        </w:rPr>
        <w:t xml:space="preserve"> исполнением административного</w:t>
      </w:r>
      <w:bookmarkStart w:id="16" w:name="bookmark135"/>
      <w:bookmarkEnd w:id="15"/>
      <w:r w:rsidRPr="004736CC">
        <w:rPr>
          <w:b/>
          <w:bCs/>
          <w:color w:val="000000"/>
          <w:sz w:val="28"/>
          <w:szCs w:val="28"/>
        </w:rPr>
        <w:t xml:space="preserve"> </w:t>
      </w:r>
      <w:bookmarkEnd w:id="16"/>
      <w:r w:rsidRPr="004736CC">
        <w:rPr>
          <w:b/>
          <w:bCs/>
          <w:color w:val="000000"/>
          <w:sz w:val="28"/>
          <w:szCs w:val="28"/>
        </w:rPr>
        <w:t>регламента</w:t>
      </w:r>
    </w:p>
    <w:p w:rsidR="004736CC" w:rsidRPr="004736CC" w:rsidRDefault="004736CC" w:rsidP="001D39FB">
      <w:pPr>
        <w:keepNext/>
        <w:keepLines/>
        <w:jc w:val="center"/>
        <w:outlineLvl w:val="0"/>
        <w:rPr>
          <w:b/>
          <w:bCs/>
          <w:color w:val="000000"/>
          <w:sz w:val="28"/>
          <w:szCs w:val="28"/>
        </w:rPr>
      </w:pPr>
      <w:bookmarkStart w:id="17" w:name="bookmark136"/>
      <w:r w:rsidRPr="004736CC">
        <w:rPr>
          <w:b/>
          <w:bCs/>
          <w:color w:val="000000"/>
          <w:sz w:val="28"/>
          <w:szCs w:val="28"/>
        </w:rPr>
        <w:t>Порядок осуществления тек</w:t>
      </w:r>
      <w:r w:rsidR="001D39FB">
        <w:rPr>
          <w:b/>
          <w:bCs/>
          <w:color w:val="000000"/>
          <w:sz w:val="28"/>
          <w:szCs w:val="28"/>
        </w:rPr>
        <w:t xml:space="preserve">ущего </w:t>
      </w:r>
      <w:proofErr w:type="gramStart"/>
      <w:r w:rsidR="001D39FB">
        <w:rPr>
          <w:b/>
          <w:bCs/>
          <w:color w:val="000000"/>
          <w:sz w:val="28"/>
          <w:szCs w:val="28"/>
        </w:rPr>
        <w:t>контроля за</w:t>
      </w:r>
      <w:proofErr w:type="gramEnd"/>
      <w:r w:rsidR="001D39FB">
        <w:rPr>
          <w:b/>
          <w:bCs/>
          <w:color w:val="000000"/>
          <w:sz w:val="28"/>
          <w:szCs w:val="28"/>
        </w:rPr>
        <w:t xml:space="preserve"> соблюдением </w:t>
      </w:r>
      <w:r w:rsidRPr="004736CC">
        <w:rPr>
          <w:b/>
          <w:bCs/>
          <w:color w:val="000000"/>
          <w:sz w:val="28"/>
          <w:szCs w:val="28"/>
        </w:rPr>
        <w:t>исполнением ответственными должностными лицами положений</w:t>
      </w:r>
      <w:bookmarkStart w:id="18" w:name="bookmark137"/>
      <w:bookmarkEnd w:id="17"/>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 xml:space="preserve">4.1. Текущий </w:t>
      </w:r>
      <w:proofErr w:type="gramStart"/>
      <w:r w:rsidR="004736CC" w:rsidRPr="004736CC">
        <w:rPr>
          <w:bCs/>
          <w:color w:val="000000"/>
          <w:sz w:val="28"/>
          <w:szCs w:val="28"/>
        </w:rPr>
        <w:t>контроль за</w:t>
      </w:r>
      <w:proofErr w:type="gramEnd"/>
      <w:r w:rsidR="004736CC" w:rsidRPr="004736CC">
        <w:rPr>
          <w:bCs/>
          <w:color w:val="000000"/>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9" w:name="bookmark138"/>
      <w:r w:rsidRPr="004736CC">
        <w:rPr>
          <w:b/>
          <w:bCs/>
          <w:color w:val="000000"/>
          <w:sz w:val="28"/>
          <w:szCs w:val="28"/>
        </w:rPr>
        <w:t xml:space="preserve">Порядок и периодичность осуществления </w:t>
      </w:r>
      <w:proofErr w:type="gramStart"/>
      <w:r w:rsidRPr="004736CC">
        <w:rPr>
          <w:b/>
          <w:bCs/>
          <w:color w:val="000000"/>
          <w:sz w:val="28"/>
          <w:szCs w:val="28"/>
        </w:rPr>
        <w:t>плановых</w:t>
      </w:r>
      <w:proofErr w:type="gramEnd"/>
      <w:r w:rsidRPr="004736CC">
        <w:rPr>
          <w:b/>
          <w:bCs/>
          <w:color w:val="000000"/>
          <w:sz w:val="28"/>
          <w:szCs w:val="28"/>
        </w:rPr>
        <w:t xml:space="preserve"> и внеплановых</w:t>
      </w:r>
      <w:bookmarkEnd w:id="19"/>
    </w:p>
    <w:p w:rsidR="004736CC" w:rsidRPr="004736CC" w:rsidRDefault="004736CC" w:rsidP="004736CC">
      <w:pPr>
        <w:keepNext/>
        <w:keepLines/>
        <w:ind w:firstLine="709"/>
        <w:jc w:val="center"/>
        <w:outlineLvl w:val="0"/>
        <w:rPr>
          <w:b/>
          <w:bCs/>
          <w:color w:val="000000"/>
          <w:sz w:val="28"/>
          <w:szCs w:val="28"/>
        </w:rPr>
      </w:pPr>
      <w:bookmarkStart w:id="20" w:name="bookmark139"/>
      <w:r w:rsidRPr="004736CC">
        <w:rPr>
          <w:b/>
          <w:bCs/>
          <w:color w:val="000000"/>
          <w:sz w:val="28"/>
          <w:szCs w:val="28"/>
        </w:rPr>
        <w:t xml:space="preserve">проверок полноты и качества предоставления муниципальной услуги, в том числе порядок и формы </w:t>
      </w:r>
      <w:proofErr w:type="gramStart"/>
      <w:r w:rsidRPr="004736CC">
        <w:rPr>
          <w:b/>
          <w:bCs/>
          <w:color w:val="000000"/>
          <w:sz w:val="28"/>
          <w:szCs w:val="28"/>
        </w:rPr>
        <w:t>контроля за</w:t>
      </w:r>
      <w:proofErr w:type="gramEnd"/>
      <w:r w:rsidRPr="004736CC">
        <w:rPr>
          <w:b/>
          <w:bCs/>
          <w:color w:val="000000"/>
          <w:sz w:val="28"/>
          <w:szCs w:val="28"/>
        </w:rPr>
        <w:t xml:space="preserve"> полнотой и качеством предоставления государственной (муниципальной)</w:t>
      </w:r>
      <w:bookmarkEnd w:id="20"/>
      <w:r w:rsidRPr="004736CC">
        <w:rPr>
          <w:b/>
          <w:bCs/>
          <w:color w:val="000000"/>
          <w:sz w:val="28"/>
          <w:szCs w:val="28"/>
        </w:rPr>
        <w:t xml:space="preserve"> </w:t>
      </w:r>
      <w:bookmarkStart w:id="21" w:name="bookmark140"/>
      <w:r w:rsidRPr="004736CC">
        <w:rPr>
          <w:b/>
          <w:bCs/>
          <w:color w:val="000000"/>
          <w:sz w:val="28"/>
          <w:szCs w:val="28"/>
        </w:rPr>
        <w:t>услуги</w:t>
      </w:r>
      <w:bookmarkEnd w:id="21"/>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 xml:space="preserve">4.2. </w:t>
      </w:r>
      <w:proofErr w:type="gramStart"/>
      <w:r w:rsidRPr="004736CC">
        <w:rPr>
          <w:bCs/>
          <w:color w:val="000000"/>
          <w:sz w:val="28"/>
          <w:szCs w:val="28"/>
        </w:rPr>
        <w:t>Контроль за</w:t>
      </w:r>
      <w:proofErr w:type="gramEnd"/>
      <w:r w:rsidRPr="004736CC">
        <w:rPr>
          <w:bCs/>
          <w:color w:val="000000"/>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4.6. 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22"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 xml:space="preserve">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4736CC">
        <w:rPr>
          <w:bCs/>
          <w:color w:val="000000"/>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 xml:space="preserve">Положения, характеризующие требования к порядку и формам </w:t>
      </w:r>
      <w:proofErr w:type="gramStart"/>
      <w:r w:rsidRPr="004736CC">
        <w:rPr>
          <w:b/>
          <w:bCs/>
          <w:color w:val="000000"/>
          <w:sz w:val="28"/>
          <w:szCs w:val="28"/>
        </w:rPr>
        <w:t>контроля за</w:t>
      </w:r>
      <w:proofErr w:type="gramEnd"/>
      <w:r w:rsidRPr="004736CC">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 xml:space="preserve">4.9. </w:t>
      </w:r>
      <w:proofErr w:type="gramStart"/>
      <w:r w:rsidRPr="004736CC">
        <w:rPr>
          <w:bCs/>
          <w:color w:val="000000"/>
          <w:sz w:val="28"/>
          <w:szCs w:val="28"/>
        </w:rPr>
        <w:t>Контроль за</w:t>
      </w:r>
      <w:proofErr w:type="gramEnd"/>
      <w:r w:rsidRPr="004736CC">
        <w:rPr>
          <w:bCs/>
          <w:color w:val="000000"/>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 xml:space="preserve">5.3. </w:t>
      </w:r>
      <w:proofErr w:type="gramStart"/>
      <w:r w:rsidRPr="001D39FB">
        <w:rPr>
          <w:bCs/>
          <w:color w:val="000000"/>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w:t>
      </w:r>
      <w:r w:rsidRPr="001D39FB">
        <w:rPr>
          <w:bCs/>
          <w:color w:val="000000"/>
          <w:sz w:val="28"/>
          <w:szCs w:val="28"/>
        </w:rPr>
        <w:lastRenderedPageBreak/>
        <w:t>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5.4. 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1D39FB">
        <w:rPr>
          <w:bCs/>
          <w:color w:val="000000"/>
          <w:sz w:val="28"/>
          <w:szCs w:val="28"/>
        </w:rPr>
        <w:t xml:space="preserve">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10)</w:t>
      </w:r>
      <w:r w:rsidRPr="001D39FB">
        <w:rPr>
          <w:bCs/>
          <w:color w:val="000000"/>
          <w:sz w:val="28"/>
          <w:szCs w:val="28"/>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D39FB">
        <w:rPr>
          <w:bCs/>
          <w:color w:val="000000"/>
          <w:sz w:val="28"/>
          <w:szCs w:val="28"/>
        </w:rPr>
        <w:lastRenderedPageBreak/>
        <w:t>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5.5. 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proofErr w:type="gramStart"/>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5.7.</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223F">
        <w:rPr>
          <w:bCs/>
          <w:color w:val="000000"/>
          <w:sz w:val="28"/>
          <w:szCs w:val="28"/>
        </w:rPr>
        <w:t>неудобства</w:t>
      </w:r>
      <w:proofErr w:type="gramEnd"/>
      <w:r w:rsidRPr="006D223F">
        <w:rPr>
          <w:bCs/>
          <w:color w:val="000000"/>
          <w:sz w:val="28"/>
          <w:szCs w:val="28"/>
        </w:rPr>
        <w:t xml:space="preserve"> и указывается информация о </w:t>
      </w:r>
      <w:r w:rsidRPr="006D223F">
        <w:rPr>
          <w:bCs/>
          <w:color w:val="000000"/>
          <w:sz w:val="28"/>
          <w:szCs w:val="28"/>
        </w:rPr>
        <w:lastRenderedPageBreak/>
        <w:t>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 xml:space="preserve">5.9. В случае признания </w:t>
      </w:r>
      <w:proofErr w:type="gramStart"/>
      <w:r w:rsidRPr="006D223F">
        <w:rPr>
          <w:bCs/>
          <w:color w:val="000000"/>
          <w:sz w:val="28"/>
          <w:szCs w:val="28"/>
        </w:rPr>
        <w:t>жалобы</w:t>
      </w:r>
      <w:proofErr w:type="gramEnd"/>
      <w:r w:rsidRPr="006D223F">
        <w:rPr>
          <w:bCs/>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 xml:space="preserve">5.10. В случае установления в ходе или по результатам </w:t>
      </w:r>
      <w:proofErr w:type="gramStart"/>
      <w:r w:rsidRPr="006D223F">
        <w:rPr>
          <w:bCs/>
          <w:color w:val="000000"/>
          <w:sz w:val="28"/>
          <w:szCs w:val="28"/>
        </w:rPr>
        <w:t>рассмотрения жалобы признаков состава административного правонарушения</w:t>
      </w:r>
      <w:proofErr w:type="gramEnd"/>
      <w:r w:rsidRPr="006D223F">
        <w:rPr>
          <w:bCs/>
          <w:color w:val="00000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5.11.</w:t>
      </w:r>
      <w:r>
        <w:rPr>
          <w:b/>
          <w:bCs/>
          <w:color w:val="000000"/>
          <w:sz w:val="28"/>
          <w:szCs w:val="28"/>
        </w:rPr>
        <w:t xml:space="preserve">  </w:t>
      </w:r>
      <w:proofErr w:type="gramStart"/>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A72756">
        <w:rPr>
          <w:bCs/>
          <w:color w:val="000000"/>
          <w:sz w:val="28"/>
          <w:szCs w:val="28"/>
        </w:rPr>
        <w:t xml:space="preserve"> </w:t>
      </w:r>
      <w:proofErr w:type="gramStart"/>
      <w:r w:rsidRPr="00A72756">
        <w:rPr>
          <w:bCs/>
          <w:color w:val="000000"/>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A72756">
        <w:rPr>
          <w:bCs/>
          <w:color w:val="000000"/>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4736CC">
        <w:rPr>
          <w:rFonts w:eastAsia="Arial Unicode MS"/>
          <w:color w:val="000000"/>
          <w:sz w:val="28"/>
          <w:szCs w:val="28"/>
        </w:rPr>
        <w:lastRenderedPageBreak/>
        <w:t>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736CC">
        <w:rPr>
          <w:rFonts w:eastAsia="Arial Unicode MS"/>
          <w:color w:val="000000"/>
          <w:sz w:val="28"/>
          <w:szCs w:val="28"/>
        </w:rPr>
        <w:t>заверение выписок</w:t>
      </w:r>
      <w:proofErr w:type="gramEnd"/>
      <w:r w:rsidRPr="004736CC">
        <w:rPr>
          <w:rFonts w:eastAsia="Arial Unicode MS"/>
          <w:color w:val="000000"/>
          <w:sz w:val="28"/>
          <w:szCs w:val="28"/>
        </w:rPr>
        <w:t xml:space="preserve">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r>
      <w:proofErr w:type="gramStart"/>
      <w:r w:rsidRPr="004736CC">
        <w:rPr>
          <w:rFonts w:eastAsia="Arial Unicode MS"/>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736CC">
        <w:rPr>
          <w:rFonts w:eastAsia="Arial Unicode MS"/>
          <w:color w:val="000000"/>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4736CC" w:rsidRPr="004736CC" w:rsidRDefault="004736CC" w:rsidP="004736CC">
      <w:pPr>
        <w:ind w:firstLine="709"/>
        <w:rPr>
          <w:bCs/>
          <w:color w:val="000000"/>
          <w:sz w:val="28"/>
          <w:szCs w:val="28"/>
        </w:rPr>
      </w:pPr>
    </w:p>
    <w:p w:rsidR="004736CC" w:rsidRPr="004736CC" w:rsidRDefault="004736CC" w:rsidP="004736CC">
      <w:pPr>
        <w:ind w:firstLine="709"/>
        <w:rPr>
          <w:bCs/>
          <w:color w:val="000000"/>
          <w:sz w:val="28"/>
          <w:szCs w:val="28"/>
        </w:rPr>
      </w:pPr>
    </w:p>
    <w:p w:rsidR="004736CC" w:rsidRDefault="004736CC" w:rsidP="004736CC">
      <w:pPr>
        <w:rPr>
          <w:rFonts w:eastAsia="Arial Unicode MS"/>
          <w:color w:val="000000"/>
          <w:sz w:val="28"/>
          <w:szCs w:val="28"/>
        </w:rPr>
      </w:pPr>
      <w:r w:rsidRPr="004736CC">
        <w:rPr>
          <w:rFonts w:eastAsia="Arial Unicode MS"/>
          <w:color w:val="000000"/>
          <w:sz w:val="28"/>
          <w:szCs w:val="28"/>
        </w:rPr>
        <w:br w:type="page"/>
      </w:r>
    </w:p>
    <w:p w:rsidR="00366D0C" w:rsidRPr="00875770" w:rsidRDefault="00366D0C" w:rsidP="00366D0C">
      <w:pPr>
        <w:shd w:val="clear" w:color="auto" w:fill="FFFFFF"/>
        <w:spacing w:before="60" w:line="0" w:lineRule="atLeast"/>
        <w:jc w:val="right"/>
        <w:rPr>
          <w:color w:val="000000"/>
          <w:sz w:val="20"/>
          <w:szCs w:val="20"/>
        </w:rPr>
      </w:pPr>
      <w:r w:rsidRPr="00875770">
        <w:rPr>
          <w:color w:val="000000"/>
          <w:sz w:val="20"/>
          <w:szCs w:val="20"/>
        </w:rPr>
        <w:lastRenderedPageBreak/>
        <w:t>Приложение № 1</w:t>
      </w:r>
    </w:p>
    <w:p w:rsidR="00366D0C" w:rsidRPr="00875770" w:rsidRDefault="00366D0C" w:rsidP="00366D0C">
      <w:pPr>
        <w:shd w:val="clear" w:color="auto" w:fill="FFFFFF"/>
        <w:spacing w:before="60" w:line="0" w:lineRule="atLeast"/>
        <w:jc w:val="right"/>
        <w:rPr>
          <w:color w:val="000000"/>
          <w:sz w:val="20"/>
          <w:szCs w:val="20"/>
        </w:rPr>
      </w:pPr>
      <w:r w:rsidRPr="00875770">
        <w:rPr>
          <w:color w:val="000000"/>
          <w:sz w:val="20"/>
          <w:szCs w:val="20"/>
        </w:rPr>
        <w:t>к Административному регламенту</w:t>
      </w:r>
    </w:p>
    <w:p w:rsidR="00366D0C" w:rsidRPr="00875770" w:rsidRDefault="00366D0C" w:rsidP="007B471A">
      <w:pPr>
        <w:shd w:val="clear" w:color="auto" w:fill="FFFFFF"/>
        <w:spacing w:before="60"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p>
    <w:p w:rsidR="00366D0C" w:rsidRDefault="00366D0C" w:rsidP="00366D0C">
      <w:pPr>
        <w:shd w:val="clear" w:color="auto" w:fill="FFFFFF"/>
        <w:spacing w:before="60" w:line="0" w:lineRule="atLeast"/>
        <w:jc w:val="right"/>
        <w:rPr>
          <w:color w:val="000000"/>
          <w:sz w:val="20"/>
          <w:szCs w:val="20"/>
        </w:rPr>
      </w:pPr>
      <w:r w:rsidRPr="00875770">
        <w:rPr>
          <w:color w:val="000000"/>
          <w:sz w:val="20"/>
          <w:szCs w:val="20"/>
        </w:rPr>
        <w:t>ФОРМА</w:t>
      </w:r>
    </w:p>
    <w:p w:rsidR="007B471A" w:rsidRPr="00875770" w:rsidRDefault="007B471A" w:rsidP="00366D0C">
      <w:pPr>
        <w:shd w:val="clear" w:color="auto" w:fill="FFFFFF"/>
        <w:spacing w:before="60" w:line="0" w:lineRule="atLeast"/>
        <w:jc w:val="right"/>
        <w:rPr>
          <w:color w:val="000000"/>
          <w:sz w:val="20"/>
          <w:szCs w:val="20"/>
        </w:rPr>
      </w:pPr>
    </w:p>
    <w:p w:rsidR="00294E18" w:rsidRPr="00294E18" w:rsidRDefault="00294E18" w:rsidP="00294E18">
      <w:pPr>
        <w:shd w:val="clear" w:color="auto" w:fill="FFFFFF"/>
        <w:spacing w:before="60" w:line="0" w:lineRule="atLeast"/>
        <w:jc w:val="center"/>
        <w:rPr>
          <w:color w:val="000000"/>
        </w:rPr>
      </w:pPr>
      <w:r w:rsidRPr="00294E18">
        <w:rPr>
          <w:color w:val="000000"/>
        </w:rPr>
        <w:t>___________________________________________________________________________</w:t>
      </w:r>
    </w:p>
    <w:p w:rsidR="00294E18" w:rsidRPr="00294E18" w:rsidRDefault="00294E18" w:rsidP="00294E18">
      <w:pPr>
        <w:shd w:val="clear" w:color="auto" w:fill="FFFFFF"/>
        <w:spacing w:before="60" w:line="0" w:lineRule="atLeast"/>
        <w:jc w:val="center"/>
        <w:rPr>
          <w:color w:val="000000"/>
        </w:rPr>
      </w:pPr>
      <w:r w:rsidRPr="00294E18">
        <w:rPr>
          <w:color w:val="000000"/>
        </w:rPr>
        <w:t>наименование уполномоченного на выдачу разрешений на строительство  органа местного самоуправления</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r w:rsidRPr="00294E18">
        <w:rPr>
          <w:color w:val="000000"/>
        </w:rPr>
        <w:t>Кому</w:t>
      </w:r>
      <w:r>
        <w:rPr>
          <w:color w:val="000000"/>
        </w:rPr>
        <w:t>:</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______</w:t>
      </w:r>
      <w:r w:rsidRPr="00294E18">
        <w:rPr>
          <w:color w:val="000000"/>
        </w:rPr>
        <w:t>______________________________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w:t>
      </w:r>
      <w:r w:rsidRPr="00294E18">
        <w:rPr>
          <w:color w:val="000000"/>
        </w:rPr>
        <w:t>_</w:t>
      </w:r>
      <w:r>
        <w:rPr>
          <w:color w:val="000000"/>
        </w:rPr>
        <w:t>_____</w:t>
      </w:r>
      <w:r w:rsidRPr="00294E18">
        <w:rPr>
          <w:color w:val="000000"/>
        </w:rPr>
        <w:t>_____________________________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Почтовый адрес:</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r>
        <w:rPr>
          <w:color w:val="000000"/>
        </w:rPr>
        <w:t>_____</w:t>
      </w:r>
      <w:r w:rsidRPr="00294E18">
        <w:rPr>
          <w:color w:val="000000"/>
        </w:rPr>
        <w:t>____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w:t>
      </w:r>
      <w:r w:rsidRPr="00294E18">
        <w:rPr>
          <w:color w:val="000000"/>
        </w:rPr>
        <w:t>__</w:t>
      </w:r>
      <w:r>
        <w:rPr>
          <w:color w:val="000000"/>
        </w:rPr>
        <w:t>_</w:t>
      </w:r>
      <w:r w:rsidRPr="00294E18">
        <w:rPr>
          <w:color w:val="000000"/>
        </w:rPr>
        <w:t>__________________________</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__</w:t>
      </w:r>
      <w:r>
        <w:rPr>
          <w:color w:val="000000"/>
        </w:rPr>
        <w:t>________</w:t>
      </w:r>
      <w:r w:rsidRPr="00294E18">
        <w:rPr>
          <w:color w:val="000000"/>
        </w:rPr>
        <w:t>__________________________</w:t>
      </w:r>
    </w:p>
    <w:p w:rsidR="00294E18" w:rsidRPr="00294E18" w:rsidRDefault="00294E18" w:rsidP="00294E18">
      <w:pPr>
        <w:shd w:val="clear" w:color="auto" w:fill="FFFFFF"/>
        <w:spacing w:before="60" w:line="0" w:lineRule="atLeast"/>
        <w:jc w:val="center"/>
        <w:rPr>
          <w:color w:val="000000"/>
        </w:rPr>
      </w:pPr>
      <w:r>
        <w:rPr>
          <w:color w:val="000000"/>
        </w:rPr>
        <w:t xml:space="preserve">                                                                                              </w:t>
      </w:r>
      <w:r w:rsidRPr="00294E18">
        <w:rPr>
          <w:color w:val="000000"/>
        </w:rPr>
        <w:t>Адрес электронной почты (при наличии):</w:t>
      </w:r>
    </w:p>
    <w:p w:rsidR="00294E18" w:rsidRPr="00294E18" w:rsidRDefault="00294E18" w:rsidP="00294E18">
      <w:pPr>
        <w:shd w:val="clear" w:color="auto" w:fill="FFFFFF"/>
        <w:spacing w:before="60" w:line="0" w:lineRule="atLeast"/>
        <w:jc w:val="right"/>
        <w:rPr>
          <w:color w:val="000000"/>
        </w:rPr>
      </w:pPr>
      <w:r>
        <w:rPr>
          <w:color w:val="000000"/>
        </w:rPr>
        <w:t>____________________________________</w:t>
      </w:r>
      <w:r w:rsidRPr="00294E18">
        <w:rPr>
          <w:color w:val="000000"/>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294E18" w:rsidRPr="00294E18" w:rsidRDefault="00294E18" w:rsidP="00294E18">
      <w:pPr>
        <w:shd w:val="clear" w:color="auto" w:fill="FFFFFF"/>
        <w:spacing w:before="60" w:line="0" w:lineRule="atLeast"/>
        <w:jc w:val="center"/>
        <w:rPr>
          <w:b/>
          <w:color w:val="000000"/>
          <w:sz w:val="28"/>
          <w:szCs w:val="28"/>
        </w:rPr>
      </w:pPr>
      <w:r w:rsidRPr="00294E18">
        <w:rPr>
          <w:b/>
          <w:color w:val="000000"/>
          <w:sz w:val="28"/>
          <w:szCs w:val="28"/>
        </w:rPr>
        <w:t>Уведомление</w:t>
      </w:r>
      <w:r>
        <w:rPr>
          <w:b/>
          <w:color w:val="000000"/>
          <w:sz w:val="28"/>
          <w:szCs w:val="28"/>
        </w:rPr>
        <w:t xml:space="preserve">  </w:t>
      </w:r>
      <w:r w:rsidRPr="00294E18">
        <w:rPr>
          <w:b/>
          <w:color w:val="000000"/>
          <w:sz w:val="28"/>
          <w:szCs w:val="28"/>
        </w:rPr>
        <w:t xml:space="preserve">о соответствии </w:t>
      </w:r>
      <w:proofErr w:type="gramStart"/>
      <w:r w:rsidRPr="00294E18">
        <w:rPr>
          <w:b/>
          <w:color w:val="000000"/>
          <w:sz w:val="28"/>
          <w:szCs w:val="28"/>
        </w:rPr>
        <w:t>построенных</w:t>
      </w:r>
      <w:proofErr w:type="gramEnd"/>
      <w:r w:rsidRPr="00294E18">
        <w:rPr>
          <w:b/>
          <w:color w:val="000000"/>
          <w:sz w:val="28"/>
          <w:szCs w:val="28"/>
        </w:rPr>
        <w:t xml:space="preserve"> или реконструированных объекта</w:t>
      </w:r>
    </w:p>
    <w:p w:rsidR="00294E18" w:rsidRPr="00294E18" w:rsidRDefault="00294E18" w:rsidP="00294E18">
      <w:pPr>
        <w:shd w:val="clear" w:color="auto" w:fill="FFFFFF"/>
        <w:spacing w:before="60" w:line="0" w:lineRule="atLeast"/>
        <w:jc w:val="center"/>
        <w:rPr>
          <w:b/>
          <w:color w:val="000000"/>
          <w:sz w:val="28"/>
          <w:szCs w:val="28"/>
        </w:rPr>
      </w:pPr>
      <w:r w:rsidRPr="00294E18">
        <w:rPr>
          <w:b/>
          <w:color w:val="000000"/>
          <w:sz w:val="28"/>
          <w:szCs w:val="28"/>
        </w:rPr>
        <w:t>индивидуального жилищного строительства или садового дома</w:t>
      </w:r>
    </w:p>
    <w:p w:rsidR="00294E18" w:rsidRPr="00294E18" w:rsidRDefault="00294E18" w:rsidP="00294E18">
      <w:pPr>
        <w:shd w:val="clear" w:color="auto" w:fill="FFFFFF"/>
        <w:spacing w:before="60" w:line="0" w:lineRule="atLeast"/>
        <w:jc w:val="center"/>
        <w:rPr>
          <w:color w:val="000000"/>
          <w:sz w:val="28"/>
          <w:szCs w:val="28"/>
        </w:rPr>
      </w:pPr>
      <w:r w:rsidRPr="00294E18">
        <w:rPr>
          <w:b/>
          <w:color w:val="000000"/>
          <w:sz w:val="28"/>
          <w:szCs w:val="28"/>
        </w:rPr>
        <w:t>требованиям законодательства о градостроительной деятельности</w:t>
      </w:r>
    </w:p>
    <w:p w:rsidR="00294E18" w:rsidRPr="00294E18" w:rsidRDefault="00294E18" w:rsidP="00294E18">
      <w:pPr>
        <w:shd w:val="clear" w:color="auto" w:fill="FFFFFF"/>
        <w:spacing w:before="60" w:line="0" w:lineRule="atLeast"/>
        <w:jc w:val="right"/>
        <w:rPr>
          <w:color w:val="000000"/>
          <w:sz w:val="28"/>
          <w:szCs w:val="28"/>
        </w:rPr>
      </w:pPr>
    </w:p>
    <w:p w:rsidR="00294E18" w:rsidRPr="00294E18" w:rsidRDefault="00294E18" w:rsidP="00294E18">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294E18" w:rsidRPr="00294E18" w:rsidRDefault="00294E18" w:rsidP="00294E18">
      <w:pPr>
        <w:shd w:val="clear" w:color="auto" w:fill="FFFFFF"/>
        <w:spacing w:before="60" w:line="0" w:lineRule="atLeast"/>
        <w:jc w:val="right"/>
        <w:rPr>
          <w:color w:val="000000"/>
          <w:sz w:val="28"/>
          <w:szCs w:val="28"/>
        </w:rPr>
      </w:pPr>
    </w:p>
    <w:p w:rsidR="003D2A60" w:rsidRDefault="00294E18" w:rsidP="00294E18">
      <w:pPr>
        <w:shd w:val="clear" w:color="auto" w:fill="FFFFFF"/>
        <w:ind w:firstLine="709"/>
        <w:jc w:val="both"/>
        <w:rPr>
          <w:color w:val="000000"/>
          <w:sz w:val="28"/>
          <w:szCs w:val="28"/>
        </w:rPr>
      </w:pPr>
      <w:r w:rsidRPr="00294E18">
        <w:rPr>
          <w:color w:val="000000"/>
          <w:sz w:val="28"/>
          <w:szCs w:val="28"/>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294E18" w:rsidRPr="00294E18" w:rsidRDefault="00294E18" w:rsidP="003D2A60">
      <w:pPr>
        <w:shd w:val="clear" w:color="auto" w:fill="FFFFFF"/>
        <w:jc w:val="both"/>
        <w:rPr>
          <w:color w:val="000000"/>
          <w:sz w:val="28"/>
          <w:szCs w:val="28"/>
        </w:rPr>
      </w:pPr>
      <w:r w:rsidRPr="00294E18">
        <w:rPr>
          <w:color w:val="000000"/>
          <w:sz w:val="28"/>
          <w:szCs w:val="28"/>
        </w:rPr>
        <w:t>направленного</w:t>
      </w:r>
      <w:r>
        <w:rPr>
          <w:color w:val="000000"/>
          <w:sz w:val="28"/>
          <w:szCs w:val="28"/>
        </w:rPr>
        <w:t>_______________________</w:t>
      </w:r>
      <w:r w:rsidR="003D2A60">
        <w:rPr>
          <w:color w:val="000000"/>
          <w:sz w:val="28"/>
          <w:szCs w:val="28"/>
        </w:rPr>
        <w:t>_________________________</w:t>
      </w:r>
      <w:r>
        <w:rPr>
          <w:color w:val="000000"/>
          <w:sz w:val="28"/>
          <w:szCs w:val="28"/>
        </w:rPr>
        <w:t>__</w:t>
      </w:r>
    </w:p>
    <w:p w:rsidR="00294E18" w:rsidRPr="00294E18" w:rsidRDefault="00294E18" w:rsidP="003D2A60">
      <w:pPr>
        <w:shd w:val="clear" w:color="auto" w:fill="FFFFFF"/>
        <w:spacing w:before="60" w:line="0" w:lineRule="atLeast"/>
        <w:jc w:val="both"/>
        <w:rPr>
          <w:color w:val="000000"/>
          <w:sz w:val="20"/>
          <w:szCs w:val="20"/>
        </w:rPr>
      </w:pPr>
      <w:r>
        <w:rPr>
          <w:color w:val="000000"/>
          <w:sz w:val="20"/>
          <w:szCs w:val="20"/>
        </w:rPr>
        <w:t xml:space="preserve">                                                                         </w:t>
      </w:r>
      <w:r w:rsidR="003D2A60">
        <w:rPr>
          <w:color w:val="000000"/>
          <w:sz w:val="20"/>
          <w:szCs w:val="20"/>
        </w:rPr>
        <w:t>(</w:t>
      </w:r>
      <w:r w:rsidR="003D2A60" w:rsidRPr="00294E18">
        <w:rPr>
          <w:color w:val="000000"/>
          <w:sz w:val="20"/>
          <w:szCs w:val="20"/>
        </w:rPr>
        <w:t xml:space="preserve">дата направления уведомления)                                                                      </w:t>
      </w:r>
      <w:r>
        <w:rPr>
          <w:color w:val="000000"/>
          <w:sz w:val="20"/>
          <w:szCs w:val="20"/>
        </w:rPr>
        <w:t xml:space="preserve">                                                               </w:t>
      </w:r>
    </w:p>
    <w:p w:rsidR="003D2A60" w:rsidRDefault="00294E18" w:rsidP="00294E18">
      <w:pPr>
        <w:shd w:val="clear" w:color="auto" w:fill="FFFFFF"/>
        <w:spacing w:before="60" w:line="0" w:lineRule="atLeast"/>
        <w:jc w:val="both"/>
        <w:rPr>
          <w:color w:val="000000"/>
          <w:sz w:val="28"/>
          <w:szCs w:val="28"/>
        </w:rPr>
      </w:pPr>
      <w:r w:rsidRPr="00294E18">
        <w:rPr>
          <w:color w:val="000000"/>
          <w:sz w:val="28"/>
          <w:szCs w:val="28"/>
        </w:rPr>
        <w:t>Зарегистрированного</w:t>
      </w:r>
      <w:r>
        <w:rPr>
          <w:color w:val="000000"/>
          <w:sz w:val="28"/>
          <w:szCs w:val="28"/>
        </w:rPr>
        <w:t>___________________________________</w:t>
      </w:r>
      <w:r w:rsidR="003D2A60">
        <w:rPr>
          <w:color w:val="000000"/>
          <w:sz w:val="28"/>
          <w:szCs w:val="28"/>
        </w:rPr>
        <w:t>_______</w:t>
      </w:r>
      <w:r>
        <w:rPr>
          <w:color w:val="000000"/>
          <w:sz w:val="28"/>
          <w:szCs w:val="28"/>
        </w:rPr>
        <w:t>__</w:t>
      </w:r>
      <w:r w:rsidRPr="00294E18">
        <w:rPr>
          <w:color w:val="000000"/>
          <w:sz w:val="28"/>
          <w:szCs w:val="28"/>
        </w:rPr>
        <w:t xml:space="preserve"> </w:t>
      </w:r>
    </w:p>
    <w:p w:rsidR="00294E18" w:rsidRDefault="003D2A60" w:rsidP="00294E18">
      <w:pPr>
        <w:shd w:val="clear" w:color="auto" w:fill="FFFFFF"/>
        <w:spacing w:before="60" w:line="0" w:lineRule="atLeast"/>
        <w:ind w:firstLine="1884"/>
        <w:rPr>
          <w:color w:val="000000"/>
          <w:sz w:val="20"/>
          <w:szCs w:val="20"/>
        </w:rPr>
      </w:pPr>
      <w:r w:rsidRPr="00294E18">
        <w:rPr>
          <w:color w:val="000000"/>
          <w:sz w:val="20"/>
          <w:szCs w:val="20"/>
        </w:rPr>
        <w:t xml:space="preserve"> </w:t>
      </w:r>
      <w:r>
        <w:rPr>
          <w:color w:val="000000"/>
          <w:sz w:val="20"/>
          <w:szCs w:val="20"/>
        </w:rPr>
        <w:t xml:space="preserve">                                 </w:t>
      </w:r>
      <w:r w:rsidR="00294E18" w:rsidRPr="00294E18">
        <w:rPr>
          <w:color w:val="000000"/>
          <w:sz w:val="20"/>
          <w:szCs w:val="20"/>
        </w:rPr>
        <w:t>(дата и номер регистрации уведомления</w:t>
      </w:r>
      <w:r>
        <w:rPr>
          <w:color w:val="000000"/>
          <w:sz w:val="20"/>
          <w:szCs w:val="20"/>
        </w:rPr>
        <w:t>)</w:t>
      </w:r>
    </w:p>
    <w:p w:rsidR="003D2A60" w:rsidRPr="00294E18" w:rsidRDefault="003D2A60" w:rsidP="003D2A60">
      <w:pPr>
        <w:shd w:val="clear" w:color="auto" w:fill="FFFFFF"/>
        <w:spacing w:before="60" w:line="0" w:lineRule="atLeast"/>
        <w:jc w:val="both"/>
        <w:rPr>
          <w:color w:val="000000"/>
          <w:sz w:val="28"/>
          <w:szCs w:val="28"/>
        </w:rPr>
      </w:pPr>
      <w:r w:rsidRPr="00294E18">
        <w:rPr>
          <w:color w:val="000000"/>
          <w:sz w:val="28"/>
          <w:szCs w:val="28"/>
        </w:rPr>
        <w:t>уведомляет</w:t>
      </w:r>
      <w:r>
        <w:rPr>
          <w:color w:val="000000"/>
          <w:sz w:val="28"/>
          <w:szCs w:val="28"/>
        </w:rPr>
        <w:t xml:space="preserve"> о </w:t>
      </w:r>
    </w:p>
    <w:p w:rsidR="00294E18" w:rsidRPr="00294E18" w:rsidRDefault="00294E18" w:rsidP="00294E18">
      <w:pPr>
        <w:shd w:val="clear" w:color="auto" w:fill="FFFFFF"/>
        <w:spacing w:before="60" w:line="0" w:lineRule="atLeast"/>
        <w:jc w:val="both"/>
        <w:rPr>
          <w:color w:val="000000"/>
          <w:sz w:val="28"/>
          <w:szCs w:val="28"/>
        </w:rPr>
      </w:pPr>
      <w:proofErr w:type="gramStart"/>
      <w:r w:rsidRPr="00294E18">
        <w:rPr>
          <w:color w:val="000000"/>
          <w:sz w:val="28"/>
          <w:szCs w:val="28"/>
        </w:rPr>
        <w:t>соответствии</w:t>
      </w:r>
      <w:proofErr w:type="gramEnd"/>
      <w:r w:rsidRPr="00294E18">
        <w:rPr>
          <w:color w:val="000000"/>
          <w:sz w:val="28"/>
          <w:szCs w:val="28"/>
        </w:rPr>
        <w:t xml:space="preserve"> ___________________________________</w:t>
      </w:r>
      <w:r>
        <w:rPr>
          <w:color w:val="000000"/>
          <w:sz w:val="28"/>
          <w:szCs w:val="28"/>
        </w:rPr>
        <w:t>_________________</w:t>
      </w:r>
      <w:r w:rsidRPr="00294E18">
        <w:rPr>
          <w:color w:val="000000"/>
          <w:sz w:val="28"/>
          <w:szCs w:val="28"/>
        </w:rPr>
        <w:t>__</w:t>
      </w:r>
    </w:p>
    <w:p w:rsidR="00294E18" w:rsidRPr="00294E18" w:rsidRDefault="00294E18" w:rsidP="00294E18">
      <w:pPr>
        <w:shd w:val="clear" w:color="auto" w:fill="FFFFFF"/>
        <w:spacing w:before="60" w:line="0" w:lineRule="atLeast"/>
        <w:jc w:val="both"/>
        <w:rPr>
          <w:color w:val="000000"/>
          <w:sz w:val="28"/>
          <w:szCs w:val="28"/>
        </w:rPr>
      </w:pPr>
      <w:r w:rsidRPr="00294E18">
        <w:rPr>
          <w:color w:val="000000"/>
          <w:sz w:val="28"/>
          <w:szCs w:val="28"/>
        </w:rPr>
        <w:t>(построенного или реконструированного) (объекта индивидуального жилищного строительства или садового дома) указанного   в   уведомлении   и   расположенного   на   земельном  участке _______________________</w:t>
      </w:r>
      <w:r>
        <w:rPr>
          <w:color w:val="000000"/>
          <w:sz w:val="28"/>
          <w:szCs w:val="28"/>
        </w:rPr>
        <w:t>_________</w:t>
      </w:r>
      <w:r w:rsidRPr="00294E18">
        <w:rPr>
          <w:color w:val="000000"/>
          <w:sz w:val="28"/>
          <w:szCs w:val="28"/>
        </w:rPr>
        <w:t xml:space="preserve"> </w:t>
      </w:r>
    </w:p>
    <w:p w:rsidR="00294E18" w:rsidRPr="00294E18" w:rsidRDefault="00294E18" w:rsidP="00294E18">
      <w:pPr>
        <w:shd w:val="clear" w:color="auto" w:fill="FFFFFF"/>
        <w:spacing w:before="60" w:line="0" w:lineRule="atLeast"/>
        <w:jc w:val="center"/>
        <w:rPr>
          <w:color w:val="000000"/>
          <w:sz w:val="18"/>
          <w:szCs w:val="18"/>
        </w:rPr>
      </w:pPr>
      <w:r w:rsidRPr="00294E18">
        <w:rPr>
          <w:color w:val="000000"/>
          <w:sz w:val="18"/>
          <w:szCs w:val="18"/>
        </w:rPr>
        <w:t>(кадастровый номер земельного участка (при наличии), адрес или описание  местоположения земельного участка)</w:t>
      </w:r>
    </w:p>
    <w:p w:rsidR="00294E18" w:rsidRDefault="00294E18" w:rsidP="00294E18">
      <w:pPr>
        <w:shd w:val="clear" w:color="auto" w:fill="FFFFFF"/>
        <w:spacing w:before="60" w:line="0" w:lineRule="atLeast"/>
        <w:rPr>
          <w:color w:val="000000"/>
          <w:sz w:val="28"/>
          <w:szCs w:val="28"/>
        </w:rPr>
      </w:pPr>
      <w:r w:rsidRPr="00294E18">
        <w:rPr>
          <w:color w:val="000000"/>
          <w:sz w:val="28"/>
          <w:szCs w:val="28"/>
        </w:rPr>
        <w:t>требованиям законодательства о градостроительной деятельности.</w:t>
      </w:r>
    </w:p>
    <w:p w:rsidR="007B471A" w:rsidRDefault="007B471A" w:rsidP="00294E18">
      <w:pPr>
        <w:shd w:val="clear" w:color="auto" w:fill="FFFFFF"/>
        <w:spacing w:before="60" w:line="0" w:lineRule="atLeast"/>
        <w:rPr>
          <w:color w:val="000000"/>
          <w:sz w:val="28"/>
          <w:szCs w:val="28"/>
        </w:rPr>
      </w:pPr>
    </w:p>
    <w:p w:rsidR="007B471A" w:rsidRPr="00294E18" w:rsidRDefault="007B471A" w:rsidP="00294E18">
      <w:pPr>
        <w:shd w:val="clear" w:color="auto" w:fill="FFFFFF"/>
        <w:spacing w:before="60" w:line="0" w:lineRule="atLeast"/>
        <w:rPr>
          <w:color w:val="000000"/>
          <w:sz w:val="28"/>
          <w:szCs w:val="28"/>
        </w:rPr>
      </w:pPr>
      <w:r>
        <w:rPr>
          <w:color w:val="000000"/>
          <w:sz w:val="28"/>
          <w:szCs w:val="28"/>
        </w:rPr>
        <w:t>_____________________                  _________________   ____________________</w:t>
      </w:r>
    </w:p>
    <w:p w:rsidR="00294E18" w:rsidRPr="007B471A" w:rsidRDefault="00294E18" w:rsidP="007B471A">
      <w:pPr>
        <w:shd w:val="clear" w:color="auto" w:fill="FFFFFF"/>
        <w:spacing w:before="60" w:line="0" w:lineRule="atLeast"/>
        <w:rPr>
          <w:rFonts w:eastAsia="Arial Unicode MS"/>
          <w:color w:val="000000"/>
          <w:sz w:val="18"/>
          <w:szCs w:val="18"/>
        </w:rPr>
      </w:pPr>
      <w:r w:rsidRPr="007B471A">
        <w:rPr>
          <w:color w:val="000000"/>
          <w:sz w:val="18"/>
          <w:szCs w:val="18"/>
        </w:rPr>
        <w:t>(должность уполномоченного лица</w:t>
      </w:r>
      <w:r w:rsidR="007B471A">
        <w:rPr>
          <w:color w:val="000000"/>
          <w:sz w:val="18"/>
          <w:szCs w:val="18"/>
        </w:rPr>
        <w:t>)</w:t>
      </w:r>
      <w:r w:rsidRPr="007B471A">
        <w:rPr>
          <w:color w:val="000000"/>
          <w:sz w:val="18"/>
          <w:szCs w:val="18"/>
        </w:rPr>
        <w:t xml:space="preserve">                  </w:t>
      </w:r>
      <w:r w:rsidR="007B471A">
        <w:rPr>
          <w:color w:val="000000"/>
          <w:sz w:val="18"/>
          <w:szCs w:val="18"/>
        </w:rPr>
        <w:t xml:space="preserve">                           </w:t>
      </w:r>
      <w:r w:rsidRPr="007B471A">
        <w:rPr>
          <w:color w:val="000000"/>
          <w:sz w:val="18"/>
          <w:szCs w:val="18"/>
        </w:rPr>
        <w:t xml:space="preserve">  (подпись)      </w:t>
      </w:r>
      <w:r w:rsidR="007B471A">
        <w:rPr>
          <w:color w:val="000000"/>
          <w:sz w:val="18"/>
          <w:szCs w:val="18"/>
        </w:rPr>
        <w:t xml:space="preserve">                                     </w:t>
      </w:r>
      <w:r w:rsidRPr="007B471A">
        <w:rPr>
          <w:color w:val="000000"/>
          <w:sz w:val="18"/>
          <w:szCs w:val="18"/>
        </w:rPr>
        <w:t xml:space="preserve"> (расшифровка</w:t>
      </w:r>
      <w:r w:rsidR="007B471A">
        <w:rPr>
          <w:color w:val="000000"/>
          <w:sz w:val="18"/>
          <w:szCs w:val="18"/>
        </w:rPr>
        <w:t>)</w:t>
      </w:r>
      <w:r w:rsidRPr="007B471A">
        <w:rPr>
          <w:color w:val="000000"/>
          <w:sz w:val="18"/>
          <w:szCs w:val="18"/>
        </w:rPr>
        <w:t xml:space="preserve"> </w:t>
      </w:r>
    </w:p>
    <w:p w:rsidR="00967660" w:rsidRDefault="00967660" w:rsidP="00366D0C">
      <w:pPr>
        <w:jc w:val="right"/>
        <w:rPr>
          <w:rFonts w:eastAsia="Arial Unicode MS"/>
          <w:color w:val="000000"/>
          <w:sz w:val="28"/>
          <w:szCs w:val="28"/>
        </w:rPr>
      </w:pPr>
    </w:p>
    <w:p w:rsidR="007B471A" w:rsidRDefault="007B471A" w:rsidP="00366D0C">
      <w:pPr>
        <w:jc w:val="right"/>
        <w:rPr>
          <w:rFonts w:eastAsia="Arial Unicode MS"/>
          <w:color w:val="000000"/>
          <w:sz w:val="22"/>
          <w:szCs w:val="22"/>
        </w:rPr>
      </w:pPr>
    </w:p>
    <w:p w:rsidR="00102D9C" w:rsidRDefault="00102D9C" w:rsidP="00366D0C">
      <w:pPr>
        <w:jc w:val="right"/>
        <w:rPr>
          <w:rFonts w:eastAsia="Arial Unicode MS"/>
          <w:color w:val="000000"/>
          <w:sz w:val="22"/>
          <w:szCs w:val="22"/>
        </w:rPr>
      </w:pPr>
    </w:p>
    <w:p w:rsidR="00102D9C" w:rsidRDefault="00102D9C" w:rsidP="00366D0C">
      <w:pPr>
        <w:jc w:val="right"/>
        <w:rPr>
          <w:rFonts w:eastAsia="Arial Unicode MS"/>
          <w:color w:val="000000"/>
          <w:sz w:val="22"/>
          <w:szCs w:val="22"/>
        </w:rPr>
      </w:pP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Приложение №</w:t>
      </w:r>
      <w:r>
        <w:rPr>
          <w:rFonts w:eastAsia="Arial Unicode MS"/>
          <w:color w:val="000000"/>
          <w:sz w:val="22"/>
          <w:szCs w:val="22"/>
        </w:rPr>
        <w:t>2</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к Административному регламенту</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по предоставлению муниципальной услуги</w:t>
      </w:r>
    </w:p>
    <w:p w:rsidR="00102D9C" w:rsidRDefault="00102D9C" w:rsidP="00102D9C">
      <w:pPr>
        <w:jc w:val="right"/>
        <w:rPr>
          <w:rFonts w:eastAsia="Arial Unicode MS"/>
          <w:color w:val="000000"/>
          <w:sz w:val="22"/>
          <w:szCs w:val="22"/>
        </w:rPr>
      </w:pPr>
      <w:r w:rsidRPr="00102D9C">
        <w:rPr>
          <w:rFonts w:eastAsia="Arial Unicode MS"/>
          <w:color w:val="000000"/>
          <w:sz w:val="22"/>
          <w:szCs w:val="22"/>
        </w:rPr>
        <w:t>ФОРМА</w:t>
      </w:r>
    </w:p>
    <w:p w:rsidR="00102D9C" w:rsidRPr="00102D9C" w:rsidRDefault="00102D9C" w:rsidP="00102D9C">
      <w:pPr>
        <w:jc w:val="right"/>
        <w:rPr>
          <w:rFonts w:eastAsia="Arial Unicode MS"/>
          <w:color w:val="000000"/>
          <w:sz w:val="22"/>
          <w:szCs w:val="22"/>
        </w:rPr>
      </w:pPr>
    </w:p>
    <w:p w:rsidR="00102D9C" w:rsidRPr="00102D9C" w:rsidRDefault="00102D9C" w:rsidP="00102D9C">
      <w:pPr>
        <w:jc w:val="right"/>
        <w:rPr>
          <w:rFonts w:eastAsia="Arial Unicode MS"/>
          <w:color w:val="000000"/>
          <w:sz w:val="22"/>
          <w:szCs w:val="22"/>
        </w:rPr>
      </w:pPr>
      <w:r>
        <w:rPr>
          <w:rFonts w:eastAsia="Arial Unicode MS"/>
          <w:color w:val="000000"/>
          <w:sz w:val="22"/>
          <w:szCs w:val="22"/>
        </w:rPr>
        <w:t xml:space="preserve">                     </w:t>
      </w:r>
      <w:r w:rsidRPr="00102D9C">
        <w:rPr>
          <w:rFonts w:eastAsia="Arial Unicode MS"/>
          <w:color w:val="000000"/>
          <w:sz w:val="22"/>
          <w:szCs w:val="22"/>
        </w:rPr>
        <w:t>________________________________________</w:t>
      </w:r>
      <w:r>
        <w:rPr>
          <w:rFonts w:eastAsia="Arial Unicode MS"/>
          <w:color w:val="000000"/>
          <w:sz w:val="22"/>
          <w:szCs w:val="22"/>
        </w:rPr>
        <w:t>_____________________________</w:t>
      </w:r>
      <w:r w:rsidRPr="00102D9C">
        <w:rPr>
          <w:rFonts w:eastAsia="Arial Unicode MS"/>
          <w:color w:val="000000"/>
          <w:sz w:val="22"/>
          <w:szCs w:val="22"/>
        </w:rPr>
        <w:t>____________</w:t>
      </w:r>
    </w:p>
    <w:p w:rsidR="00102D9C" w:rsidRPr="00F14E9D" w:rsidRDefault="00102D9C" w:rsidP="00102D9C">
      <w:pPr>
        <w:jc w:val="center"/>
        <w:rPr>
          <w:rFonts w:eastAsia="Arial Unicode MS"/>
          <w:color w:val="000000"/>
          <w:sz w:val="20"/>
          <w:szCs w:val="20"/>
        </w:rPr>
      </w:pPr>
      <w:r w:rsidRPr="00F14E9D">
        <w:rPr>
          <w:rFonts w:eastAsia="Arial Unicode MS"/>
          <w:color w:val="000000"/>
          <w:sz w:val="20"/>
          <w:szCs w:val="20"/>
        </w:rPr>
        <w:t xml:space="preserve">                 наименование уполномоченного на выдачу разрешений на строительство  органа местного самоуправления</w:t>
      </w:r>
    </w:p>
    <w:p w:rsidR="00102D9C" w:rsidRDefault="00102D9C" w:rsidP="00102D9C">
      <w:pPr>
        <w:jc w:val="center"/>
        <w:rPr>
          <w:rFonts w:eastAsia="Arial Unicode MS"/>
          <w:color w:val="000000"/>
          <w:sz w:val="22"/>
          <w:szCs w:val="22"/>
        </w:rPr>
      </w:pP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Кому:______________________________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____________________________________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____________________________________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Почтовый адрес:</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____________________________________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____________________________________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____________________________________</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Адрес электронной почты (при наличии):</w:t>
      </w: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____________________________________                                </w:t>
      </w:r>
    </w:p>
    <w:p w:rsidR="00102D9C" w:rsidRDefault="00102D9C" w:rsidP="00102D9C">
      <w:pPr>
        <w:jc w:val="right"/>
        <w:rPr>
          <w:rFonts w:eastAsia="Arial Unicode MS"/>
          <w:color w:val="000000"/>
          <w:sz w:val="22"/>
          <w:szCs w:val="22"/>
        </w:rPr>
      </w:pPr>
    </w:p>
    <w:p w:rsidR="00102D9C" w:rsidRDefault="00102D9C" w:rsidP="00102D9C">
      <w:pPr>
        <w:jc w:val="right"/>
        <w:rPr>
          <w:rFonts w:eastAsia="Arial Unicode MS"/>
          <w:color w:val="000000"/>
          <w:sz w:val="22"/>
          <w:szCs w:val="22"/>
        </w:rPr>
      </w:pPr>
    </w:p>
    <w:p w:rsidR="00102D9C" w:rsidRPr="00102D9C" w:rsidRDefault="00102D9C" w:rsidP="00102D9C">
      <w:pPr>
        <w:jc w:val="right"/>
        <w:rPr>
          <w:rFonts w:eastAsia="Arial Unicode MS"/>
          <w:color w:val="000000"/>
          <w:sz w:val="22"/>
          <w:szCs w:val="22"/>
        </w:rPr>
      </w:pPr>
      <w:r w:rsidRPr="00102D9C">
        <w:rPr>
          <w:rFonts w:eastAsia="Arial Unicode MS"/>
          <w:color w:val="000000"/>
          <w:sz w:val="22"/>
          <w:szCs w:val="22"/>
        </w:rPr>
        <w:t xml:space="preserve">                                    </w:t>
      </w:r>
    </w:p>
    <w:p w:rsidR="00102D9C" w:rsidRPr="00102D9C" w:rsidRDefault="00102D9C" w:rsidP="00102D9C">
      <w:pPr>
        <w:jc w:val="center"/>
        <w:rPr>
          <w:rFonts w:eastAsia="Arial Unicode MS"/>
          <w:b/>
          <w:color w:val="000000"/>
          <w:sz w:val="28"/>
          <w:szCs w:val="28"/>
        </w:rPr>
      </w:pPr>
      <w:r w:rsidRPr="00102D9C">
        <w:rPr>
          <w:rFonts w:eastAsia="Arial Unicode MS"/>
          <w:b/>
          <w:color w:val="000000"/>
          <w:sz w:val="28"/>
          <w:szCs w:val="28"/>
        </w:rPr>
        <w:t xml:space="preserve">Уведомление  о несоответствии </w:t>
      </w:r>
      <w:proofErr w:type="gramStart"/>
      <w:r w:rsidRPr="00102D9C">
        <w:rPr>
          <w:rFonts w:eastAsia="Arial Unicode MS"/>
          <w:b/>
          <w:color w:val="000000"/>
          <w:sz w:val="28"/>
          <w:szCs w:val="28"/>
        </w:rPr>
        <w:t>построенных</w:t>
      </w:r>
      <w:proofErr w:type="gramEnd"/>
      <w:r w:rsidRPr="00102D9C">
        <w:rPr>
          <w:rFonts w:eastAsia="Arial Unicode MS"/>
          <w:b/>
          <w:color w:val="000000"/>
          <w:sz w:val="28"/>
          <w:szCs w:val="28"/>
        </w:rPr>
        <w:t xml:space="preserve"> или реконструированных объекта</w:t>
      </w:r>
      <w:r>
        <w:rPr>
          <w:rFonts w:eastAsia="Arial Unicode MS"/>
          <w:b/>
          <w:color w:val="000000"/>
          <w:sz w:val="28"/>
          <w:szCs w:val="28"/>
        </w:rPr>
        <w:t xml:space="preserve"> </w:t>
      </w:r>
      <w:r w:rsidRPr="00102D9C">
        <w:rPr>
          <w:rFonts w:eastAsia="Arial Unicode MS"/>
          <w:b/>
          <w:color w:val="000000"/>
          <w:sz w:val="28"/>
          <w:szCs w:val="28"/>
        </w:rPr>
        <w:t>индивидуального жилищного строительства или садового дома</w:t>
      </w:r>
    </w:p>
    <w:p w:rsidR="00102D9C" w:rsidRPr="00102D9C" w:rsidRDefault="00102D9C" w:rsidP="00102D9C">
      <w:pPr>
        <w:jc w:val="center"/>
        <w:rPr>
          <w:rFonts w:eastAsia="Arial Unicode MS"/>
          <w:color w:val="000000"/>
          <w:sz w:val="28"/>
          <w:szCs w:val="28"/>
        </w:rPr>
      </w:pPr>
      <w:r w:rsidRPr="00102D9C">
        <w:rPr>
          <w:rFonts w:eastAsia="Arial Unicode MS"/>
          <w:b/>
          <w:color w:val="000000"/>
          <w:sz w:val="28"/>
          <w:szCs w:val="28"/>
        </w:rPr>
        <w:t>требованиям законодательства о градостроительной деятельности</w:t>
      </w:r>
    </w:p>
    <w:p w:rsidR="00102D9C" w:rsidRDefault="00102D9C" w:rsidP="00366D0C">
      <w:pPr>
        <w:jc w:val="right"/>
        <w:rPr>
          <w:rFonts w:eastAsia="Arial Unicode MS"/>
          <w:color w:val="000000"/>
          <w:sz w:val="22"/>
          <w:szCs w:val="22"/>
        </w:rPr>
      </w:pPr>
    </w:p>
    <w:p w:rsidR="00102D9C" w:rsidRDefault="00102D9C" w:rsidP="00366D0C">
      <w:pPr>
        <w:jc w:val="right"/>
        <w:rPr>
          <w:rFonts w:eastAsia="Arial Unicode MS"/>
          <w:color w:val="000000"/>
          <w:sz w:val="22"/>
          <w:szCs w:val="22"/>
        </w:rPr>
      </w:pPr>
    </w:p>
    <w:p w:rsidR="00102D9C" w:rsidRPr="00294E18" w:rsidRDefault="00102D9C" w:rsidP="00102D9C">
      <w:pPr>
        <w:shd w:val="clear" w:color="auto" w:fill="FFFFFF"/>
        <w:spacing w:before="60" w:line="0" w:lineRule="atLeast"/>
        <w:jc w:val="center"/>
        <w:rPr>
          <w:color w:val="000000"/>
          <w:sz w:val="28"/>
          <w:szCs w:val="28"/>
        </w:rPr>
      </w:pPr>
      <w:r w:rsidRPr="00294E18">
        <w:rPr>
          <w:color w:val="000000"/>
          <w:sz w:val="28"/>
          <w:szCs w:val="28"/>
        </w:rPr>
        <w:t xml:space="preserve">"__" ____________ 20__ г.                 </w:t>
      </w:r>
      <w:r>
        <w:rPr>
          <w:color w:val="000000"/>
          <w:sz w:val="28"/>
          <w:szCs w:val="28"/>
        </w:rPr>
        <w:t xml:space="preserve">                        </w:t>
      </w:r>
      <w:r w:rsidRPr="00294E18">
        <w:rPr>
          <w:color w:val="000000"/>
          <w:sz w:val="28"/>
          <w:szCs w:val="28"/>
        </w:rPr>
        <w:t xml:space="preserve">                          № _____</w:t>
      </w:r>
    </w:p>
    <w:p w:rsidR="00102D9C" w:rsidRPr="00294E18" w:rsidRDefault="00102D9C" w:rsidP="00102D9C">
      <w:pPr>
        <w:shd w:val="clear" w:color="auto" w:fill="FFFFFF"/>
        <w:spacing w:before="60" w:line="0" w:lineRule="atLeast"/>
        <w:jc w:val="right"/>
        <w:rPr>
          <w:color w:val="000000"/>
          <w:sz w:val="28"/>
          <w:szCs w:val="28"/>
        </w:rPr>
      </w:pPr>
    </w:p>
    <w:p w:rsidR="00102D9C" w:rsidRDefault="00102D9C" w:rsidP="00102D9C">
      <w:pPr>
        <w:shd w:val="clear" w:color="auto" w:fill="FFFFFF"/>
        <w:ind w:firstLine="709"/>
        <w:jc w:val="both"/>
        <w:rPr>
          <w:color w:val="000000"/>
          <w:sz w:val="28"/>
          <w:szCs w:val="28"/>
        </w:rPr>
      </w:pPr>
      <w:r w:rsidRPr="00294E18">
        <w:rPr>
          <w:color w:val="000000"/>
          <w:sz w:val="28"/>
          <w:szCs w:val="28"/>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102D9C" w:rsidRPr="00294E18" w:rsidRDefault="00102D9C" w:rsidP="00102D9C">
      <w:pPr>
        <w:shd w:val="clear" w:color="auto" w:fill="FFFFFF"/>
        <w:jc w:val="both"/>
        <w:rPr>
          <w:color w:val="000000"/>
          <w:sz w:val="28"/>
          <w:szCs w:val="28"/>
        </w:rPr>
      </w:pPr>
      <w:r w:rsidRPr="00294E18">
        <w:rPr>
          <w:color w:val="000000"/>
          <w:sz w:val="28"/>
          <w:szCs w:val="28"/>
        </w:rPr>
        <w:t>направленного</w:t>
      </w:r>
      <w:r>
        <w:rPr>
          <w:color w:val="000000"/>
          <w:sz w:val="28"/>
          <w:szCs w:val="28"/>
        </w:rPr>
        <w:t>__________________________________________________</w:t>
      </w:r>
    </w:p>
    <w:p w:rsidR="00102D9C" w:rsidRPr="00294E18" w:rsidRDefault="00102D9C" w:rsidP="00102D9C">
      <w:pPr>
        <w:shd w:val="clear" w:color="auto" w:fill="FFFFFF"/>
        <w:spacing w:before="60" w:line="0" w:lineRule="atLeast"/>
        <w:jc w:val="both"/>
        <w:rPr>
          <w:color w:val="000000"/>
          <w:sz w:val="20"/>
          <w:szCs w:val="20"/>
        </w:rPr>
      </w:pPr>
      <w:r>
        <w:rPr>
          <w:color w:val="000000"/>
          <w:sz w:val="20"/>
          <w:szCs w:val="20"/>
        </w:rPr>
        <w:t xml:space="preserve">                                                                         (</w:t>
      </w:r>
      <w:r w:rsidRPr="00294E18">
        <w:rPr>
          <w:color w:val="000000"/>
          <w:sz w:val="20"/>
          <w:szCs w:val="20"/>
        </w:rPr>
        <w:t xml:space="preserve">дата направления уведомления)                                                                      </w:t>
      </w:r>
      <w:r>
        <w:rPr>
          <w:color w:val="000000"/>
          <w:sz w:val="20"/>
          <w:szCs w:val="20"/>
        </w:rPr>
        <w:t xml:space="preserve">                                                               </w:t>
      </w:r>
    </w:p>
    <w:p w:rsidR="00102D9C" w:rsidRDefault="00102D9C" w:rsidP="00102D9C">
      <w:pPr>
        <w:shd w:val="clear" w:color="auto" w:fill="FFFFFF"/>
        <w:spacing w:before="60" w:line="0" w:lineRule="atLeast"/>
        <w:jc w:val="both"/>
        <w:rPr>
          <w:color w:val="000000"/>
          <w:sz w:val="28"/>
          <w:szCs w:val="28"/>
        </w:rPr>
      </w:pPr>
      <w:r w:rsidRPr="00294E18">
        <w:rPr>
          <w:color w:val="000000"/>
          <w:sz w:val="28"/>
          <w:szCs w:val="28"/>
        </w:rPr>
        <w:t>Зарегистрированного</w:t>
      </w:r>
      <w:r>
        <w:rPr>
          <w:color w:val="000000"/>
          <w:sz w:val="28"/>
          <w:szCs w:val="28"/>
        </w:rPr>
        <w:t>____________________________________________</w:t>
      </w:r>
      <w:r w:rsidRPr="00294E18">
        <w:rPr>
          <w:color w:val="000000"/>
          <w:sz w:val="28"/>
          <w:szCs w:val="28"/>
        </w:rPr>
        <w:t xml:space="preserve"> </w:t>
      </w:r>
    </w:p>
    <w:p w:rsidR="00102D9C" w:rsidRDefault="00102D9C" w:rsidP="00102D9C">
      <w:pPr>
        <w:shd w:val="clear" w:color="auto" w:fill="FFFFFF"/>
        <w:spacing w:before="60" w:line="0" w:lineRule="atLeast"/>
        <w:ind w:firstLine="1884"/>
        <w:rPr>
          <w:color w:val="000000"/>
          <w:sz w:val="20"/>
          <w:szCs w:val="20"/>
        </w:rPr>
      </w:pPr>
      <w:r w:rsidRPr="00294E18">
        <w:rPr>
          <w:color w:val="000000"/>
          <w:sz w:val="20"/>
          <w:szCs w:val="20"/>
        </w:rPr>
        <w:t xml:space="preserve"> </w:t>
      </w:r>
      <w:r>
        <w:rPr>
          <w:color w:val="000000"/>
          <w:sz w:val="20"/>
          <w:szCs w:val="20"/>
        </w:rPr>
        <w:t xml:space="preserve">                                 </w:t>
      </w:r>
      <w:r w:rsidRPr="00294E18">
        <w:rPr>
          <w:color w:val="000000"/>
          <w:sz w:val="20"/>
          <w:szCs w:val="20"/>
        </w:rPr>
        <w:t>(дата и номер регистрации уведомления</w:t>
      </w:r>
      <w:r>
        <w:rPr>
          <w:color w:val="000000"/>
          <w:sz w:val="20"/>
          <w:szCs w:val="20"/>
        </w:rPr>
        <w:t>)</w:t>
      </w:r>
    </w:p>
    <w:p w:rsidR="00102D9C" w:rsidRPr="00294E18" w:rsidRDefault="00102D9C" w:rsidP="00102D9C">
      <w:pPr>
        <w:shd w:val="clear" w:color="auto" w:fill="FFFFFF"/>
        <w:spacing w:before="60" w:line="0" w:lineRule="atLeast"/>
        <w:jc w:val="both"/>
        <w:rPr>
          <w:color w:val="000000"/>
          <w:sz w:val="28"/>
          <w:szCs w:val="28"/>
        </w:rPr>
      </w:pPr>
      <w:r w:rsidRPr="00294E18">
        <w:rPr>
          <w:color w:val="000000"/>
          <w:sz w:val="28"/>
          <w:szCs w:val="28"/>
        </w:rPr>
        <w:t>уведомляет</w:t>
      </w:r>
      <w:r>
        <w:rPr>
          <w:color w:val="000000"/>
          <w:sz w:val="28"/>
          <w:szCs w:val="28"/>
        </w:rPr>
        <w:t xml:space="preserve"> о </w:t>
      </w:r>
    </w:p>
    <w:p w:rsidR="00102D9C" w:rsidRPr="00294E18" w:rsidRDefault="00102D9C" w:rsidP="00102D9C">
      <w:pPr>
        <w:shd w:val="clear" w:color="auto" w:fill="FFFFFF"/>
        <w:spacing w:before="60" w:line="0" w:lineRule="atLeast"/>
        <w:jc w:val="both"/>
        <w:rPr>
          <w:color w:val="000000"/>
          <w:sz w:val="28"/>
          <w:szCs w:val="28"/>
        </w:rPr>
      </w:pPr>
      <w:proofErr w:type="gramStart"/>
      <w:r>
        <w:rPr>
          <w:color w:val="000000"/>
          <w:sz w:val="28"/>
          <w:szCs w:val="28"/>
        </w:rPr>
        <w:t>не</w:t>
      </w:r>
      <w:r w:rsidRPr="00294E18">
        <w:rPr>
          <w:color w:val="000000"/>
          <w:sz w:val="28"/>
          <w:szCs w:val="28"/>
        </w:rPr>
        <w:t>соответствии</w:t>
      </w:r>
      <w:proofErr w:type="gramEnd"/>
      <w:r w:rsidRPr="00294E18">
        <w:rPr>
          <w:color w:val="000000"/>
          <w:sz w:val="28"/>
          <w:szCs w:val="28"/>
        </w:rPr>
        <w:t xml:space="preserve"> ___________________________________</w:t>
      </w:r>
      <w:r>
        <w:rPr>
          <w:color w:val="000000"/>
          <w:sz w:val="28"/>
          <w:szCs w:val="28"/>
        </w:rPr>
        <w:t>_________________</w:t>
      </w:r>
      <w:r w:rsidRPr="00294E18">
        <w:rPr>
          <w:color w:val="000000"/>
          <w:sz w:val="28"/>
          <w:szCs w:val="28"/>
        </w:rPr>
        <w:t>__</w:t>
      </w:r>
    </w:p>
    <w:p w:rsidR="00102D9C" w:rsidRPr="00294E18" w:rsidRDefault="00102D9C" w:rsidP="00102D9C">
      <w:pPr>
        <w:shd w:val="clear" w:color="auto" w:fill="FFFFFF"/>
        <w:spacing w:before="60" w:line="0" w:lineRule="atLeast"/>
        <w:jc w:val="both"/>
        <w:rPr>
          <w:color w:val="000000"/>
          <w:sz w:val="28"/>
          <w:szCs w:val="28"/>
        </w:rPr>
      </w:pPr>
      <w:r w:rsidRPr="00294E18">
        <w:rPr>
          <w:color w:val="000000"/>
          <w:sz w:val="28"/>
          <w:szCs w:val="28"/>
        </w:rPr>
        <w:t>(построенного или реконструированного) (объекта индивидуального жилищного строительства или садового дома) указанного   в   уведомлении   и   расположенного   на   земельном  участке _______________________</w:t>
      </w:r>
      <w:r>
        <w:rPr>
          <w:color w:val="000000"/>
          <w:sz w:val="28"/>
          <w:szCs w:val="28"/>
        </w:rPr>
        <w:t>_________</w:t>
      </w:r>
      <w:r w:rsidRPr="00294E18">
        <w:rPr>
          <w:color w:val="000000"/>
          <w:sz w:val="28"/>
          <w:szCs w:val="28"/>
        </w:rPr>
        <w:t xml:space="preserve"> </w:t>
      </w:r>
    </w:p>
    <w:p w:rsidR="00102D9C" w:rsidRPr="00294E18" w:rsidRDefault="00102D9C" w:rsidP="00102D9C">
      <w:pPr>
        <w:shd w:val="clear" w:color="auto" w:fill="FFFFFF"/>
        <w:spacing w:before="60" w:line="0" w:lineRule="atLeast"/>
        <w:jc w:val="center"/>
        <w:rPr>
          <w:color w:val="000000"/>
          <w:sz w:val="18"/>
          <w:szCs w:val="18"/>
        </w:rPr>
      </w:pPr>
      <w:r w:rsidRPr="00294E18">
        <w:rPr>
          <w:color w:val="000000"/>
          <w:sz w:val="18"/>
          <w:szCs w:val="18"/>
        </w:rPr>
        <w:t>(кадастровый номер земельного участка (при наличии), адрес или описание  местоположения земельного участка)</w:t>
      </w:r>
    </w:p>
    <w:p w:rsidR="00102D9C" w:rsidRDefault="00102D9C" w:rsidP="00102D9C">
      <w:pPr>
        <w:shd w:val="clear" w:color="auto" w:fill="FFFFFF"/>
        <w:spacing w:before="60" w:line="0" w:lineRule="atLeast"/>
        <w:rPr>
          <w:color w:val="000000"/>
          <w:sz w:val="28"/>
          <w:szCs w:val="28"/>
        </w:rPr>
      </w:pPr>
      <w:r w:rsidRPr="00294E18">
        <w:rPr>
          <w:color w:val="000000"/>
          <w:sz w:val="28"/>
          <w:szCs w:val="28"/>
        </w:rPr>
        <w:t>требованиям законодательства о градостроительной деятельности.</w:t>
      </w:r>
    </w:p>
    <w:p w:rsidR="00C66645" w:rsidRPr="00C66645" w:rsidRDefault="00C66645" w:rsidP="00C66645">
      <w:pPr>
        <w:shd w:val="clear" w:color="auto" w:fill="FFFFFF"/>
        <w:spacing w:before="60" w:line="0" w:lineRule="atLeast"/>
        <w:rPr>
          <w:color w:val="000000"/>
          <w:sz w:val="28"/>
          <w:szCs w:val="28"/>
        </w:rPr>
      </w:pPr>
      <w:r w:rsidRPr="00C66645">
        <w:rPr>
          <w:color w:val="000000"/>
          <w:sz w:val="28"/>
          <w:szCs w:val="28"/>
        </w:rPr>
        <w:t>1._____________________________________________________________________</w:t>
      </w:r>
    </w:p>
    <w:p w:rsidR="00C66645" w:rsidRPr="00C66645" w:rsidRDefault="00C66645" w:rsidP="00C66645">
      <w:pPr>
        <w:shd w:val="clear" w:color="auto" w:fill="FFFFFF"/>
        <w:spacing w:before="60" w:line="0" w:lineRule="atLeast"/>
        <w:rPr>
          <w:color w:val="000000"/>
          <w:sz w:val="28"/>
          <w:szCs w:val="28"/>
        </w:rPr>
      </w:pPr>
      <w:r w:rsidRPr="00C66645">
        <w:rPr>
          <w:color w:val="000000"/>
          <w:sz w:val="28"/>
          <w:szCs w:val="28"/>
        </w:rPr>
        <w:t>______________________________________________________________________</w:t>
      </w:r>
    </w:p>
    <w:p w:rsidR="00C66645" w:rsidRPr="00F14E9D" w:rsidRDefault="00C66645" w:rsidP="00F14E9D">
      <w:pPr>
        <w:shd w:val="clear" w:color="auto" w:fill="FFFFFF"/>
        <w:spacing w:before="60" w:line="0" w:lineRule="atLeast"/>
        <w:jc w:val="both"/>
        <w:rPr>
          <w:color w:val="000000"/>
          <w:sz w:val="22"/>
          <w:szCs w:val="22"/>
        </w:rPr>
      </w:pPr>
      <w:proofErr w:type="gramStart"/>
      <w:r w:rsidRPr="00F14E9D">
        <w:rPr>
          <w:color w:val="000000"/>
          <w:sz w:val="22"/>
          <w:szCs w:val="22"/>
        </w:rPr>
        <w:t>(сведения  о  несоответствии  параметров построенных или реконструированных</w:t>
      </w:r>
      <w:r w:rsidR="00F14E9D" w:rsidRPr="00F14E9D">
        <w:rPr>
          <w:color w:val="000000"/>
          <w:sz w:val="22"/>
          <w:szCs w:val="22"/>
        </w:rPr>
        <w:t xml:space="preserve"> </w:t>
      </w:r>
      <w:r w:rsidRPr="00F14E9D">
        <w:rPr>
          <w:color w:val="000000"/>
          <w:sz w:val="22"/>
          <w:szCs w:val="22"/>
        </w:rPr>
        <w:t xml:space="preserve">объекта индивидуального жилищного </w:t>
      </w:r>
      <w:r w:rsidR="00F14E9D" w:rsidRPr="00F14E9D">
        <w:rPr>
          <w:color w:val="000000"/>
          <w:sz w:val="22"/>
          <w:szCs w:val="22"/>
        </w:rPr>
        <w:t xml:space="preserve">строительства или садового дома </w:t>
      </w:r>
      <w:r w:rsidRPr="00F14E9D">
        <w:rPr>
          <w:color w:val="000000"/>
          <w:sz w:val="22"/>
          <w:szCs w:val="22"/>
        </w:rPr>
        <w:t>указанным</w:t>
      </w:r>
      <w:r w:rsidR="00F14E9D" w:rsidRPr="00F14E9D">
        <w:rPr>
          <w:color w:val="000000"/>
          <w:sz w:val="22"/>
          <w:szCs w:val="22"/>
        </w:rPr>
        <w:t xml:space="preserve"> </w:t>
      </w:r>
      <w:r w:rsidRPr="00F14E9D">
        <w:rPr>
          <w:color w:val="000000"/>
          <w:sz w:val="22"/>
          <w:szCs w:val="22"/>
        </w:rPr>
        <w:t>в</w:t>
      </w:r>
      <w:r w:rsidRPr="00F14E9D">
        <w:rPr>
          <w:sz w:val="22"/>
          <w:szCs w:val="22"/>
        </w:rPr>
        <w:t xml:space="preserve">  </w:t>
      </w:r>
      <w:hyperlink r:id="rId18" w:history="1">
        <w:r w:rsidRPr="00F14E9D">
          <w:rPr>
            <w:rStyle w:val="a4"/>
            <w:color w:val="auto"/>
            <w:sz w:val="22"/>
            <w:szCs w:val="22"/>
            <w:u w:val="none"/>
          </w:rPr>
          <w:t>пункте  1  части  19  статьи  55</w:t>
        </w:r>
      </w:hyperlink>
      <w:r w:rsidRPr="00F14E9D">
        <w:rPr>
          <w:color w:val="000000"/>
          <w:sz w:val="22"/>
          <w:szCs w:val="22"/>
        </w:rPr>
        <w:t xml:space="preserve">  Градостроительного  кодекса Российской</w:t>
      </w:r>
      <w:r w:rsidR="00F14E9D" w:rsidRPr="00F14E9D">
        <w:rPr>
          <w:color w:val="000000"/>
          <w:sz w:val="22"/>
          <w:szCs w:val="22"/>
        </w:rPr>
        <w:t xml:space="preserve"> </w:t>
      </w:r>
      <w:r w:rsidRPr="00F14E9D">
        <w:rPr>
          <w:color w:val="000000"/>
          <w:sz w:val="22"/>
          <w:szCs w:val="22"/>
        </w:rPr>
        <w:t>Федерации  (Собрание  законодательства Российской Федерации, 2005, N 1, ст.16;</w:t>
      </w:r>
      <w:proofErr w:type="gramEnd"/>
      <w:r w:rsidRPr="00F14E9D">
        <w:rPr>
          <w:color w:val="000000"/>
          <w:sz w:val="22"/>
          <w:szCs w:val="22"/>
        </w:rPr>
        <w:t xml:space="preserve">  </w:t>
      </w:r>
      <w:proofErr w:type="gramStart"/>
      <w:r w:rsidRPr="00F14E9D">
        <w:rPr>
          <w:color w:val="000000"/>
          <w:sz w:val="22"/>
          <w:szCs w:val="22"/>
        </w:rPr>
        <w:t>2018,  N  32,  5135) предельным параметрам разрешенного строительства,</w:t>
      </w:r>
      <w:r w:rsidR="00F14E9D" w:rsidRPr="00F14E9D">
        <w:rPr>
          <w:color w:val="000000"/>
          <w:sz w:val="22"/>
          <w:szCs w:val="22"/>
        </w:rPr>
        <w:t xml:space="preserve"> </w:t>
      </w:r>
      <w:r w:rsidRPr="00F14E9D">
        <w:rPr>
          <w:color w:val="000000"/>
          <w:sz w:val="22"/>
          <w:szCs w:val="22"/>
        </w:rPr>
        <w:lastRenderedPageBreak/>
        <w:t>реконструкции  объектов капитального строительства, установленным правилами</w:t>
      </w:r>
      <w:r w:rsidR="00F14E9D" w:rsidRPr="00F14E9D">
        <w:rPr>
          <w:color w:val="000000"/>
          <w:sz w:val="22"/>
          <w:szCs w:val="22"/>
        </w:rPr>
        <w:t xml:space="preserve"> </w:t>
      </w:r>
      <w:r w:rsidRPr="00F14E9D">
        <w:rPr>
          <w:color w:val="000000"/>
          <w:sz w:val="22"/>
          <w:szCs w:val="22"/>
        </w:rPr>
        <w:t>землепользования  и  застройки, документацией по планировке территории, или</w:t>
      </w:r>
      <w:r w:rsidR="00F14E9D" w:rsidRPr="00F14E9D">
        <w:rPr>
          <w:color w:val="000000"/>
          <w:sz w:val="22"/>
          <w:szCs w:val="22"/>
        </w:rPr>
        <w:t xml:space="preserve"> </w:t>
      </w:r>
      <w:r w:rsidRPr="00F14E9D">
        <w:rPr>
          <w:color w:val="000000"/>
          <w:sz w:val="22"/>
          <w:szCs w:val="22"/>
        </w:rPr>
        <w:t>обязательным  требованиям к параметрам объектов капитального строительства,</w:t>
      </w:r>
      <w:r w:rsidR="00F14E9D" w:rsidRPr="00F14E9D">
        <w:rPr>
          <w:color w:val="000000"/>
          <w:sz w:val="22"/>
          <w:szCs w:val="22"/>
        </w:rPr>
        <w:t xml:space="preserve"> </w:t>
      </w:r>
      <w:r w:rsidRPr="00F14E9D">
        <w:rPr>
          <w:color w:val="000000"/>
          <w:sz w:val="22"/>
          <w:szCs w:val="22"/>
        </w:rPr>
        <w:t>установленным  Градостроительным  кодексом  Российской  Федерации,  другими</w:t>
      </w:r>
      <w:r w:rsidR="00F14E9D" w:rsidRPr="00F14E9D">
        <w:rPr>
          <w:color w:val="000000"/>
          <w:sz w:val="22"/>
          <w:szCs w:val="22"/>
        </w:rPr>
        <w:t xml:space="preserve"> </w:t>
      </w:r>
      <w:r w:rsidRPr="00F14E9D">
        <w:rPr>
          <w:color w:val="000000"/>
          <w:sz w:val="22"/>
          <w:szCs w:val="22"/>
        </w:rPr>
        <w:t>федеральными законами)</w:t>
      </w:r>
      <w:proofErr w:type="gramEnd"/>
    </w:p>
    <w:p w:rsidR="00C66645" w:rsidRDefault="00C66645" w:rsidP="00F14E9D">
      <w:pPr>
        <w:shd w:val="clear" w:color="auto" w:fill="FFFFFF"/>
        <w:spacing w:before="60" w:line="0" w:lineRule="atLeast"/>
        <w:jc w:val="both"/>
        <w:rPr>
          <w:color w:val="000000"/>
          <w:sz w:val="28"/>
          <w:szCs w:val="28"/>
        </w:rPr>
      </w:pPr>
      <w:r w:rsidRPr="00F14E9D">
        <w:rPr>
          <w:color w:val="000000"/>
          <w:sz w:val="22"/>
          <w:szCs w:val="22"/>
        </w:rPr>
        <w:t>2._________________________________________________________</w:t>
      </w:r>
      <w:r w:rsidRPr="00C66645">
        <w:rPr>
          <w:color w:val="000000"/>
          <w:sz w:val="28"/>
          <w:szCs w:val="28"/>
        </w:rPr>
        <w:t>_________________________________________________________________________________</w:t>
      </w:r>
      <w:r w:rsidR="00F14E9D">
        <w:rPr>
          <w:color w:val="000000"/>
          <w:sz w:val="28"/>
          <w:szCs w:val="28"/>
        </w:rPr>
        <w:t>________</w:t>
      </w:r>
      <w:r w:rsidRPr="00C66645">
        <w:rPr>
          <w:color w:val="000000"/>
          <w:sz w:val="28"/>
          <w:szCs w:val="28"/>
        </w:rPr>
        <w:t>_</w:t>
      </w:r>
    </w:p>
    <w:p w:rsidR="00F14E9D" w:rsidRPr="00C66645" w:rsidRDefault="00F14E9D" w:rsidP="00F14E9D">
      <w:pPr>
        <w:shd w:val="clear" w:color="auto" w:fill="FFFFFF"/>
        <w:spacing w:before="60" w:line="0" w:lineRule="atLeast"/>
        <w:jc w:val="both"/>
        <w:rPr>
          <w:color w:val="000000"/>
          <w:sz w:val="28"/>
          <w:szCs w:val="28"/>
        </w:rPr>
      </w:pPr>
      <w:r>
        <w:rPr>
          <w:color w:val="000000"/>
          <w:sz w:val="28"/>
          <w:szCs w:val="28"/>
        </w:rPr>
        <w:t>__________________________________________________________________</w:t>
      </w:r>
    </w:p>
    <w:p w:rsidR="00C66645" w:rsidRPr="00F14E9D" w:rsidRDefault="00C66645" w:rsidP="00F14E9D">
      <w:pPr>
        <w:shd w:val="clear" w:color="auto" w:fill="FFFFFF"/>
        <w:spacing w:before="60" w:line="0" w:lineRule="atLeast"/>
        <w:jc w:val="both"/>
        <w:rPr>
          <w:color w:val="000000"/>
          <w:sz w:val="22"/>
          <w:szCs w:val="22"/>
        </w:rPr>
      </w:pPr>
      <w:proofErr w:type="gramStart"/>
      <w:r w:rsidRPr="00F14E9D">
        <w:rPr>
          <w:color w:val="000000"/>
          <w:sz w:val="22"/>
          <w:szCs w:val="22"/>
        </w:rPr>
        <w:t>(сведения   о   несоответствии   внешнего  облика  объекта  индивидуального</w:t>
      </w:r>
      <w:r w:rsidR="00F14E9D">
        <w:rPr>
          <w:color w:val="000000"/>
          <w:sz w:val="22"/>
          <w:szCs w:val="22"/>
        </w:rPr>
        <w:t xml:space="preserve"> </w:t>
      </w:r>
      <w:r w:rsidRPr="00F14E9D">
        <w:rPr>
          <w:color w:val="000000"/>
          <w:sz w:val="22"/>
          <w:szCs w:val="22"/>
        </w:rPr>
        <w:t>жилищного  строительства  или  садового дома описанию внешнего облика таких</w:t>
      </w:r>
      <w:r w:rsidR="00F14E9D">
        <w:rPr>
          <w:color w:val="000000"/>
          <w:sz w:val="22"/>
          <w:szCs w:val="22"/>
        </w:rPr>
        <w:t xml:space="preserve"> </w:t>
      </w:r>
      <w:r w:rsidRPr="00F14E9D">
        <w:rPr>
          <w:color w:val="000000"/>
          <w:sz w:val="22"/>
          <w:szCs w:val="22"/>
        </w:rPr>
        <w:t>объекта  или  дома,  являющемуся  приложением  к  уведомлению о планируемых</w:t>
      </w:r>
      <w:r w:rsidR="00F14E9D">
        <w:rPr>
          <w:color w:val="000000"/>
          <w:sz w:val="22"/>
          <w:szCs w:val="22"/>
        </w:rPr>
        <w:t xml:space="preserve"> </w:t>
      </w:r>
      <w:r w:rsidRPr="00F14E9D">
        <w:rPr>
          <w:color w:val="000000"/>
          <w:sz w:val="22"/>
          <w:szCs w:val="22"/>
        </w:rPr>
        <w:t>строительстве   или   реконструкции   объекта   индивидуального   жилищного</w:t>
      </w:r>
      <w:r w:rsidR="00F14E9D">
        <w:rPr>
          <w:color w:val="000000"/>
          <w:sz w:val="22"/>
          <w:szCs w:val="22"/>
        </w:rPr>
        <w:t xml:space="preserve"> </w:t>
      </w:r>
      <w:r w:rsidRPr="00F14E9D">
        <w:rPr>
          <w:color w:val="000000"/>
          <w:sz w:val="22"/>
          <w:szCs w:val="22"/>
        </w:rPr>
        <w:t>строительства   или  садового  дома  (далее  -  уведомление  о  планируемом</w:t>
      </w:r>
      <w:r w:rsidR="00F14E9D">
        <w:rPr>
          <w:color w:val="000000"/>
          <w:sz w:val="22"/>
          <w:szCs w:val="22"/>
        </w:rPr>
        <w:t xml:space="preserve"> </w:t>
      </w:r>
      <w:r w:rsidRPr="00F14E9D">
        <w:rPr>
          <w:color w:val="000000"/>
          <w:sz w:val="22"/>
          <w:szCs w:val="22"/>
        </w:rPr>
        <w:t>строительстве),   или   типовому   архитектурному   решению,  указанному  в</w:t>
      </w:r>
      <w:r w:rsidR="00F14E9D">
        <w:rPr>
          <w:color w:val="000000"/>
          <w:sz w:val="22"/>
          <w:szCs w:val="22"/>
        </w:rPr>
        <w:t xml:space="preserve"> </w:t>
      </w:r>
      <w:r w:rsidRPr="00F14E9D">
        <w:rPr>
          <w:color w:val="000000"/>
          <w:sz w:val="22"/>
          <w:szCs w:val="22"/>
        </w:rPr>
        <w:t>уведомлении   о   планируемом   строительстве,  или  сведения  о  том,  что</w:t>
      </w:r>
      <w:r w:rsidR="00F14E9D">
        <w:rPr>
          <w:color w:val="000000"/>
          <w:sz w:val="22"/>
          <w:szCs w:val="22"/>
        </w:rPr>
        <w:t xml:space="preserve"> </w:t>
      </w:r>
      <w:r w:rsidRPr="00F14E9D">
        <w:rPr>
          <w:color w:val="000000"/>
          <w:sz w:val="22"/>
          <w:szCs w:val="22"/>
        </w:rPr>
        <w:t>застройщику  было  направлено  уведомление  о</w:t>
      </w:r>
      <w:proofErr w:type="gramEnd"/>
      <w:r w:rsidRPr="00F14E9D">
        <w:rPr>
          <w:color w:val="000000"/>
          <w:sz w:val="22"/>
          <w:szCs w:val="22"/>
        </w:rPr>
        <w:t xml:space="preserve">  </w:t>
      </w:r>
      <w:proofErr w:type="gramStart"/>
      <w:r w:rsidRPr="00F14E9D">
        <w:rPr>
          <w:color w:val="000000"/>
          <w:sz w:val="22"/>
          <w:szCs w:val="22"/>
        </w:rPr>
        <w:t>несоответствии  указанных  в</w:t>
      </w:r>
      <w:r w:rsidR="00F14E9D">
        <w:rPr>
          <w:color w:val="000000"/>
          <w:sz w:val="22"/>
          <w:szCs w:val="22"/>
        </w:rPr>
        <w:t xml:space="preserve"> </w:t>
      </w:r>
      <w:r w:rsidRPr="00F14E9D">
        <w:rPr>
          <w:color w:val="000000"/>
          <w:sz w:val="22"/>
          <w:szCs w:val="22"/>
        </w:rPr>
        <w:t>уведомлении  о планируемом строительстве параметров объекта индивидуального</w:t>
      </w:r>
      <w:r w:rsidR="00F14E9D">
        <w:rPr>
          <w:color w:val="000000"/>
          <w:sz w:val="22"/>
          <w:szCs w:val="22"/>
        </w:rPr>
        <w:t xml:space="preserve"> </w:t>
      </w:r>
      <w:r w:rsidRPr="00F14E9D">
        <w:rPr>
          <w:color w:val="000000"/>
          <w:sz w:val="22"/>
          <w:szCs w:val="22"/>
        </w:rPr>
        <w:t>жилищного  строительства или садового дома установленным параметрам и (или)</w:t>
      </w:r>
      <w:r w:rsidR="00F14E9D">
        <w:rPr>
          <w:color w:val="000000"/>
          <w:sz w:val="22"/>
          <w:szCs w:val="22"/>
        </w:rPr>
        <w:t xml:space="preserve"> </w:t>
      </w:r>
      <w:r w:rsidRPr="00F14E9D">
        <w:rPr>
          <w:color w:val="000000"/>
          <w:sz w:val="22"/>
          <w:szCs w:val="22"/>
        </w:rPr>
        <w:t>недопустимости  размещения  объекта индивидуального жилищного строительства</w:t>
      </w:r>
      <w:r w:rsidR="00F14E9D">
        <w:rPr>
          <w:color w:val="000000"/>
          <w:sz w:val="22"/>
          <w:szCs w:val="22"/>
        </w:rPr>
        <w:t xml:space="preserve"> </w:t>
      </w:r>
      <w:r w:rsidRPr="00F14E9D">
        <w:rPr>
          <w:color w:val="000000"/>
          <w:sz w:val="22"/>
          <w:szCs w:val="22"/>
        </w:rPr>
        <w:t xml:space="preserve">или  садового дома на земельном участке по основанию, </w:t>
      </w:r>
      <w:r w:rsidRPr="00F14E9D">
        <w:rPr>
          <w:sz w:val="22"/>
          <w:szCs w:val="22"/>
        </w:rPr>
        <w:t xml:space="preserve">указанному в </w:t>
      </w:r>
      <w:hyperlink r:id="rId19" w:history="1">
        <w:r w:rsidRPr="00F14E9D">
          <w:rPr>
            <w:rStyle w:val="a4"/>
            <w:color w:val="auto"/>
            <w:sz w:val="22"/>
            <w:szCs w:val="22"/>
            <w:u w:val="none"/>
          </w:rPr>
          <w:t>пункте 4</w:t>
        </w:r>
      </w:hyperlink>
      <w:r w:rsidR="00F14E9D" w:rsidRPr="00F14E9D">
        <w:rPr>
          <w:sz w:val="22"/>
          <w:szCs w:val="22"/>
        </w:rPr>
        <w:t xml:space="preserve"> </w:t>
      </w:r>
      <w:r w:rsidRPr="00F14E9D">
        <w:rPr>
          <w:sz w:val="22"/>
          <w:szCs w:val="22"/>
        </w:rPr>
        <w:t xml:space="preserve">части  </w:t>
      </w:r>
      <w:r w:rsidRPr="00F14E9D">
        <w:rPr>
          <w:color w:val="000000"/>
          <w:sz w:val="22"/>
          <w:szCs w:val="22"/>
        </w:rPr>
        <w:t>10  статьи  51.1  Градостроительного  кодекса  Российской  Федерации</w:t>
      </w:r>
      <w:r w:rsidR="00F14E9D">
        <w:rPr>
          <w:color w:val="000000"/>
          <w:sz w:val="22"/>
          <w:szCs w:val="22"/>
        </w:rPr>
        <w:t xml:space="preserve"> </w:t>
      </w:r>
      <w:r w:rsidRPr="00F14E9D">
        <w:rPr>
          <w:color w:val="000000"/>
          <w:sz w:val="22"/>
          <w:szCs w:val="22"/>
        </w:rPr>
        <w:t>(Собрание  законодательства  Российской Федерации, 2005, N 1, ст. 16;</w:t>
      </w:r>
      <w:proofErr w:type="gramEnd"/>
      <w:r w:rsidRPr="00F14E9D">
        <w:rPr>
          <w:color w:val="000000"/>
          <w:sz w:val="22"/>
          <w:szCs w:val="22"/>
        </w:rPr>
        <w:t xml:space="preserve"> </w:t>
      </w:r>
      <w:proofErr w:type="gramStart"/>
      <w:r w:rsidRPr="00F14E9D">
        <w:rPr>
          <w:color w:val="000000"/>
          <w:sz w:val="22"/>
          <w:szCs w:val="22"/>
        </w:rPr>
        <w:t>2018,</w:t>
      </w:r>
      <w:r w:rsidR="00F14E9D">
        <w:rPr>
          <w:color w:val="000000"/>
          <w:sz w:val="22"/>
          <w:szCs w:val="22"/>
        </w:rPr>
        <w:t xml:space="preserve"> </w:t>
      </w:r>
      <w:r w:rsidRPr="00F14E9D">
        <w:rPr>
          <w:color w:val="000000"/>
          <w:sz w:val="22"/>
          <w:szCs w:val="22"/>
        </w:rPr>
        <w:t>N  32,  ст.  5133, 5135), в  случае строительства или реконструкции объекта</w:t>
      </w:r>
      <w:r w:rsidR="00F14E9D">
        <w:rPr>
          <w:color w:val="000000"/>
          <w:sz w:val="22"/>
          <w:szCs w:val="22"/>
        </w:rPr>
        <w:t xml:space="preserve"> </w:t>
      </w:r>
      <w:r w:rsidRPr="00F14E9D">
        <w:rPr>
          <w:color w:val="000000"/>
          <w:sz w:val="22"/>
          <w:szCs w:val="22"/>
        </w:rPr>
        <w:t>индивидуального  жилищного  строительства  или  садового  дома  в  границах</w:t>
      </w:r>
      <w:r w:rsidR="00F14E9D">
        <w:rPr>
          <w:color w:val="000000"/>
          <w:sz w:val="22"/>
          <w:szCs w:val="22"/>
        </w:rPr>
        <w:t xml:space="preserve"> </w:t>
      </w:r>
      <w:r w:rsidRPr="00F14E9D">
        <w:rPr>
          <w:color w:val="000000"/>
          <w:sz w:val="22"/>
          <w:szCs w:val="22"/>
        </w:rPr>
        <w:t>исторического поселения федерального или регионального значения)</w:t>
      </w:r>
      <w:proofErr w:type="gramEnd"/>
    </w:p>
    <w:p w:rsidR="00C66645" w:rsidRPr="00C66645" w:rsidRDefault="00C66645" w:rsidP="00C66645">
      <w:pPr>
        <w:shd w:val="clear" w:color="auto" w:fill="FFFFFF"/>
        <w:spacing w:before="60" w:line="0" w:lineRule="atLeast"/>
        <w:rPr>
          <w:color w:val="000000"/>
          <w:sz w:val="28"/>
          <w:szCs w:val="28"/>
        </w:rPr>
      </w:pPr>
      <w:r w:rsidRPr="00F14E9D">
        <w:rPr>
          <w:color w:val="000000"/>
          <w:sz w:val="22"/>
          <w:szCs w:val="22"/>
        </w:rPr>
        <w:t>3.</w:t>
      </w:r>
      <w:r w:rsidRPr="00C66645">
        <w:rPr>
          <w:color w:val="000000"/>
          <w:sz w:val="28"/>
          <w:szCs w:val="28"/>
        </w:rPr>
        <w:t>______________________________________</w:t>
      </w:r>
      <w:r w:rsidR="00F14E9D">
        <w:rPr>
          <w:color w:val="000000"/>
          <w:sz w:val="28"/>
          <w:szCs w:val="28"/>
        </w:rPr>
        <w:t>_______________________________</w:t>
      </w:r>
    </w:p>
    <w:p w:rsidR="00C66645" w:rsidRDefault="00C66645" w:rsidP="00C66645">
      <w:pPr>
        <w:shd w:val="clear" w:color="auto" w:fill="FFFFFF"/>
        <w:spacing w:before="60" w:line="0" w:lineRule="atLeast"/>
        <w:rPr>
          <w:color w:val="000000"/>
          <w:sz w:val="28"/>
          <w:szCs w:val="28"/>
        </w:rPr>
      </w:pPr>
      <w:r w:rsidRPr="00C66645">
        <w:rPr>
          <w:color w:val="000000"/>
          <w:sz w:val="28"/>
          <w:szCs w:val="28"/>
        </w:rPr>
        <w:t>______________________________________________________________________</w:t>
      </w:r>
    </w:p>
    <w:p w:rsidR="00F14E9D" w:rsidRPr="00C66645" w:rsidRDefault="00F14E9D" w:rsidP="00C66645">
      <w:pPr>
        <w:shd w:val="clear" w:color="auto" w:fill="FFFFFF"/>
        <w:spacing w:before="60" w:line="0" w:lineRule="atLeast"/>
        <w:rPr>
          <w:color w:val="000000"/>
          <w:sz w:val="28"/>
          <w:szCs w:val="28"/>
        </w:rPr>
      </w:pPr>
      <w:r>
        <w:rPr>
          <w:color w:val="000000"/>
          <w:sz w:val="28"/>
          <w:szCs w:val="28"/>
        </w:rPr>
        <w:t>______________________________________________________________________</w:t>
      </w:r>
    </w:p>
    <w:p w:rsidR="00C66645" w:rsidRPr="00F14E9D" w:rsidRDefault="00C66645" w:rsidP="00C66645">
      <w:pPr>
        <w:shd w:val="clear" w:color="auto" w:fill="FFFFFF"/>
        <w:spacing w:before="60" w:line="0" w:lineRule="atLeast"/>
        <w:rPr>
          <w:color w:val="000000"/>
          <w:sz w:val="22"/>
          <w:szCs w:val="22"/>
        </w:rPr>
      </w:pPr>
      <w:r w:rsidRPr="00F14E9D">
        <w:rPr>
          <w:color w:val="000000"/>
          <w:sz w:val="22"/>
          <w:szCs w:val="22"/>
        </w:rPr>
        <w:t>(сведения о несоответствии вида разрешенного использования построенного или</w:t>
      </w:r>
      <w:r w:rsidR="00F14E9D">
        <w:rPr>
          <w:color w:val="000000"/>
          <w:sz w:val="22"/>
          <w:szCs w:val="22"/>
        </w:rPr>
        <w:t xml:space="preserve"> </w:t>
      </w:r>
      <w:r w:rsidRPr="00F14E9D">
        <w:rPr>
          <w:color w:val="000000"/>
          <w:sz w:val="22"/>
          <w:szCs w:val="22"/>
        </w:rPr>
        <w:t>реконструированного  объекта  капитального  строительства виду разрешенного</w:t>
      </w:r>
      <w:r w:rsidR="00F14E9D">
        <w:rPr>
          <w:color w:val="000000"/>
          <w:sz w:val="22"/>
          <w:szCs w:val="22"/>
        </w:rPr>
        <w:t xml:space="preserve"> </w:t>
      </w:r>
      <w:r w:rsidRPr="00F14E9D">
        <w:rPr>
          <w:color w:val="000000"/>
          <w:sz w:val="22"/>
          <w:szCs w:val="22"/>
        </w:rPr>
        <w:t>использования  объекта индивидуального жилищного строительства или садового</w:t>
      </w:r>
      <w:r w:rsidR="00F14E9D">
        <w:rPr>
          <w:color w:val="000000"/>
          <w:sz w:val="22"/>
          <w:szCs w:val="22"/>
        </w:rPr>
        <w:t xml:space="preserve"> </w:t>
      </w:r>
      <w:r w:rsidRPr="00F14E9D">
        <w:rPr>
          <w:color w:val="000000"/>
          <w:sz w:val="22"/>
          <w:szCs w:val="22"/>
        </w:rPr>
        <w:t>дома, указанному в уведомлении о планируемом строительстве)</w:t>
      </w:r>
    </w:p>
    <w:p w:rsidR="00C66645" w:rsidRPr="00C66645" w:rsidRDefault="00C66645" w:rsidP="00C66645">
      <w:pPr>
        <w:shd w:val="clear" w:color="auto" w:fill="FFFFFF"/>
        <w:spacing w:before="60" w:line="0" w:lineRule="atLeast"/>
        <w:rPr>
          <w:color w:val="000000"/>
          <w:sz w:val="28"/>
          <w:szCs w:val="28"/>
        </w:rPr>
      </w:pPr>
      <w:r w:rsidRPr="00F3182F">
        <w:rPr>
          <w:color w:val="000000"/>
          <w:sz w:val="22"/>
          <w:szCs w:val="22"/>
        </w:rPr>
        <w:t>4</w:t>
      </w:r>
      <w:r w:rsidRPr="00C66645">
        <w:rPr>
          <w:color w:val="000000"/>
          <w:sz w:val="28"/>
          <w:szCs w:val="28"/>
        </w:rPr>
        <w:t>._____________________________________________________________________</w:t>
      </w:r>
    </w:p>
    <w:p w:rsidR="00C66645" w:rsidRDefault="00C66645" w:rsidP="00C66645">
      <w:pPr>
        <w:shd w:val="clear" w:color="auto" w:fill="FFFFFF"/>
        <w:spacing w:before="60" w:line="0" w:lineRule="atLeast"/>
        <w:rPr>
          <w:color w:val="000000"/>
          <w:sz w:val="28"/>
          <w:szCs w:val="28"/>
        </w:rPr>
      </w:pPr>
      <w:r w:rsidRPr="00C66645">
        <w:rPr>
          <w:color w:val="000000"/>
          <w:sz w:val="28"/>
          <w:szCs w:val="28"/>
        </w:rPr>
        <w:t>______________________________________________________________________</w:t>
      </w:r>
    </w:p>
    <w:p w:rsidR="00F14E9D" w:rsidRPr="00C66645" w:rsidRDefault="00F14E9D" w:rsidP="00C66645">
      <w:pPr>
        <w:shd w:val="clear" w:color="auto" w:fill="FFFFFF"/>
        <w:spacing w:before="60" w:line="0" w:lineRule="atLeast"/>
        <w:rPr>
          <w:color w:val="000000"/>
          <w:sz w:val="28"/>
          <w:szCs w:val="28"/>
        </w:rPr>
      </w:pPr>
      <w:r>
        <w:rPr>
          <w:color w:val="000000"/>
          <w:sz w:val="28"/>
          <w:szCs w:val="28"/>
        </w:rPr>
        <w:t>______________________________________________________________________</w:t>
      </w:r>
    </w:p>
    <w:p w:rsidR="00C66645" w:rsidRPr="00F14E9D" w:rsidRDefault="00C66645" w:rsidP="00F14E9D">
      <w:pPr>
        <w:shd w:val="clear" w:color="auto" w:fill="FFFFFF"/>
        <w:spacing w:before="60" w:line="0" w:lineRule="atLeast"/>
        <w:jc w:val="both"/>
        <w:rPr>
          <w:color w:val="000000"/>
          <w:sz w:val="22"/>
          <w:szCs w:val="22"/>
        </w:rPr>
      </w:pPr>
      <w:proofErr w:type="gramStart"/>
      <w:r w:rsidRPr="00F14E9D">
        <w:rPr>
          <w:color w:val="000000"/>
          <w:sz w:val="22"/>
          <w:szCs w:val="22"/>
        </w:rPr>
        <w:t>(сведения  о  недопустимости  размещения  объекта индивидуального жилищного</w:t>
      </w:r>
      <w:r w:rsidR="00F14E9D">
        <w:rPr>
          <w:color w:val="000000"/>
          <w:sz w:val="22"/>
          <w:szCs w:val="22"/>
        </w:rPr>
        <w:t xml:space="preserve"> строительства   или   </w:t>
      </w:r>
      <w:r w:rsidRPr="00F14E9D">
        <w:rPr>
          <w:color w:val="000000"/>
          <w:sz w:val="22"/>
          <w:szCs w:val="22"/>
        </w:rPr>
        <w:t>садового   дома   в   соответствии  с  ограничениями,</w:t>
      </w:r>
      <w:r w:rsidR="00F14E9D">
        <w:rPr>
          <w:color w:val="000000"/>
          <w:sz w:val="22"/>
          <w:szCs w:val="22"/>
        </w:rPr>
        <w:t xml:space="preserve"> </w:t>
      </w:r>
      <w:r w:rsidRPr="00F14E9D">
        <w:rPr>
          <w:color w:val="000000"/>
          <w:sz w:val="22"/>
          <w:szCs w:val="22"/>
        </w:rPr>
        <w:t>установленными   в   соответствии  с  земельным  и  иным  законодательством</w:t>
      </w:r>
      <w:r w:rsidR="00F14E9D">
        <w:rPr>
          <w:color w:val="000000"/>
          <w:sz w:val="22"/>
          <w:szCs w:val="22"/>
        </w:rPr>
        <w:t xml:space="preserve">  Р</w:t>
      </w:r>
      <w:r w:rsidRPr="00F14E9D">
        <w:rPr>
          <w:color w:val="000000"/>
          <w:sz w:val="22"/>
          <w:szCs w:val="22"/>
        </w:rPr>
        <w:t>оссийской  Федерации  на  дату  поступле</w:t>
      </w:r>
      <w:r w:rsidR="00F14E9D">
        <w:rPr>
          <w:color w:val="000000"/>
          <w:sz w:val="22"/>
          <w:szCs w:val="22"/>
        </w:rPr>
        <w:t xml:space="preserve">ния  уведомления,  за </w:t>
      </w:r>
      <w:r w:rsidRPr="00F14E9D">
        <w:rPr>
          <w:color w:val="000000"/>
          <w:sz w:val="22"/>
          <w:szCs w:val="22"/>
        </w:rPr>
        <w:t>исключением</w:t>
      </w:r>
      <w:r w:rsidR="00F14E9D">
        <w:rPr>
          <w:color w:val="000000"/>
          <w:sz w:val="22"/>
          <w:szCs w:val="22"/>
        </w:rPr>
        <w:t xml:space="preserve"> </w:t>
      </w:r>
      <w:r w:rsidRPr="00F14E9D">
        <w:rPr>
          <w:color w:val="000000"/>
          <w:sz w:val="22"/>
          <w:szCs w:val="22"/>
        </w:rPr>
        <w:t>случаев,  если указанные ограничения предусмотрены решением об установлении</w:t>
      </w:r>
      <w:r w:rsidR="00F14E9D">
        <w:rPr>
          <w:color w:val="000000"/>
          <w:sz w:val="22"/>
          <w:szCs w:val="22"/>
        </w:rPr>
        <w:t xml:space="preserve"> </w:t>
      </w:r>
      <w:r w:rsidRPr="00F14E9D">
        <w:rPr>
          <w:color w:val="000000"/>
          <w:sz w:val="22"/>
          <w:szCs w:val="22"/>
        </w:rPr>
        <w:t>или изменении зоны с особыми условиями использования территории, принятым в</w:t>
      </w:r>
      <w:r w:rsidR="00F14E9D">
        <w:rPr>
          <w:color w:val="000000"/>
          <w:sz w:val="22"/>
          <w:szCs w:val="22"/>
        </w:rPr>
        <w:t xml:space="preserve"> </w:t>
      </w:r>
      <w:r w:rsidRPr="00F14E9D">
        <w:rPr>
          <w:color w:val="000000"/>
          <w:sz w:val="22"/>
          <w:szCs w:val="22"/>
        </w:rPr>
        <w:t>отношении  планируемого к строительству, реконструкции объекта капитального</w:t>
      </w:r>
      <w:r w:rsidR="00F14E9D">
        <w:rPr>
          <w:color w:val="000000"/>
          <w:sz w:val="22"/>
          <w:szCs w:val="22"/>
        </w:rPr>
        <w:t xml:space="preserve"> </w:t>
      </w:r>
      <w:r w:rsidRPr="00F14E9D">
        <w:rPr>
          <w:color w:val="000000"/>
          <w:sz w:val="22"/>
          <w:szCs w:val="22"/>
        </w:rPr>
        <w:t>строительства,  и  такой  объект</w:t>
      </w:r>
      <w:proofErr w:type="gramEnd"/>
      <w:r w:rsidRPr="00F14E9D">
        <w:rPr>
          <w:color w:val="000000"/>
          <w:sz w:val="22"/>
          <w:szCs w:val="22"/>
        </w:rPr>
        <w:t xml:space="preserve">  капитального  строительства  не  </w:t>
      </w:r>
      <w:proofErr w:type="gramStart"/>
      <w:r w:rsidRPr="00F14E9D">
        <w:rPr>
          <w:color w:val="000000"/>
          <w:sz w:val="22"/>
          <w:szCs w:val="22"/>
        </w:rPr>
        <w:t>введен</w:t>
      </w:r>
      <w:proofErr w:type="gramEnd"/>
      <w:r w:rsidRPr="00F14E9D">
        <w:rPr>
          <w:color w:val="000000"/>
          <w:sz w:val="22"/>
          <w:szCs w:val="22"/>
        </w:rPr>
        <w:t xml:space="preserve"> в</w:t>
      </w:r>
      <w:r w:rsidR="00F14E9D">
        <w:rPr>
          <w:color w:val="000000"/>
          <w:sz w:val="22"/>
          <w:szCs w:val="22"/>
        </w:rPr>
        <w:t xml:space="preserve"> </w:t>
      </w:r>
      <w:r w:rsidRPr="00F14E9D">
        <w:rPr>
          <w:color w:val="000000"/>
          <w:sz w:val="22"/>
          <w:szCs w:val="22"/>
        </w:rPr>
        <w:t>эксплуатацию)</w:t>
      </w:r>
    </w:p>
    <w:p w:rsidR="00C66645" w:rsidRPr="00C66645" w:rsidRDefault="00C66645" w:rsidP="00F14E9D">
      <w:pPr>
        <w:shd w:val="clear" w:color="auto" w:fill="FFFFFF"/>
        <w:spacing w:before="60" w:line="0" w:lineRule="atLeast"/>
        <w:jc w:val="both"/>
        <w:rPr>
          <w:color w:val="000000"/>
          <w:sz w:val="28"/>
          <w:szCs w:val="28"/>
        </w:rPr>
      </w:pPr>
      <w:r w:rsidRPr="00C66645">
        <w:rPr>
          <w:color w:val="000000"/>
          <w:sz w:val="28"/>
          <w:szCs w:val="28"/>
        </w:rPr>
        <w:t> </w:t>
      </w:r>
    </w:p>
    <w:p w:rsidR="00C66645" w:rsidRPr="00C66645" w:rsidRDefault="00C66645" w:rsidP="00C66645">
      <w:pPr>
        <w:shd w:val="clear" w:color="auto" w:fill="FFFFFF"/>
        <w:spacing w:before="60" w:line="0" w:lineRule="atLeast"/>
        <w:rPr>
          <w:color w:val="000000"/>
          <w:sz w:val="28"/>
          <w:szCs w:val="28"/>
        </w:rPr>
      </w:pPr>
      <w:r w:rsidRPr="00C66645">
        <w:rPr>
          <w:color w:val="000000"/>
          <w:sz w:val="28"/>
          <w:szCs w:val="28"/>
        </w:rPr>
        <w:t>_______________</w:t>
      </w:r>
      <w:r w:rsidR="00F3182F">
        <w:rPr>
          <w:color w:val="000000"/>
          <w:sz w:val="28"/>
          <w:szCs w:val="28"/>
        </w:rPr>
        <w:t xml:space="preserve">                             </w:t>
      </w:r>
      <w:r w:rsidRPr="00C66645">
        <w:rPr>
          <w:color w:val="000000"/>
          <w:sz w:val="28"/>
          <w:szCs w:val="28"/>
        </w:rPr>
        <w:t xml:space="preserve">  ___________   </w:t>
      </w:r>
      <w:r w:rsidR="00F3182F">
        <w:rPr>
          <w:color w:val="000000"/>
          <w:sz w:val="28"/>
          <w:szCs w:val="28"/>
        </w:rPr>
        <w:t xml:space="preserve"> </w:t>
      </w:r>
      <w:r w:rsidRPr="00C66645">
        <w:rPr>
          <w:color w:val="000000"/>
          <w:sz w:val="28"/>
          <w:szCs w:val="28"/>
        </w:rPr>
        <w:t>___________________________</w:t>
      </w:r>
    </w:p>
    <w:p w:rsidR="00C66645" w:rsidRPr="00F3182F" w:rsidRDefault="00C66645" w:rsidP="00C66645">
      <w:pPr>
        <w:shd w:val="clear" w:color="auto" w:fill="FFFFFF"/>
        <w:spacing w:before="60" w:line="0" w:lineRule="atLeast"/>
        <w:rPr>
          <w:color w:val="000000"/>
          <w:sz w:val="22"/>
          <w:szCs w:val="22"/>
        </w:rPr>
      </w:pPr>
      <w:r w:rsidRPr="00F3182F">
        <w:rPr>
          <w:color w:val="000000"/>
          <w:sz w:val="22"/>
          <w:szCs w:val="22"/>
        </w:rPr>
        <w:t xml:space="preserve">(должность уполномоченного лица   </w:t>
      </w:r>
      <w:r w:rsidR="00F3182F">
        <w:rPr>
          <w:color w:val="000000"/>
          <w:sz w:val="22"/>
          <w:szCs w:val="22"/>
        </w:rPr>
        <w:t xml:space="preserve">                        </w:t>
      </w:r>
      <w:r w:rsidRPr="00F3182F">
        <w:rPr>
          <w:color w:val="000000"/>
          <w:sz w:val="22"/>
          <w:szCs w:val="22"/>
        </w:rPr>
        <w:t xml:space="preserve"> (подпись)       </w:t>
      </w:r>
      <w:proofErr w:type="gramStart"/>
      <w:r w:rsidRPr="00F3182F">
        <w:rPr>
          <w:color w:val="000000"/>
          <w:sz w:val="22"/>
          <w:szCs w:val="22"/>
        </w:rPr>
        <w:t>(</w:t>
      </w:r>
      <w:r w:rsidR="00F3182F">
        <w:rPr>
          <w:color w:val="000000"/>
          <w:sz w:val="22"/>
          <w:szCs w:val="22"/>
        </w:rPr>
        <w:t xml:space="preserve">                </w:t>
      </w:r>
      <w:proofErr w:type="gramEnd"/>
      <w:r w:rsidRPr="00F3182F">
        <w:rPr>
          <w:color w:val="000000"/>
          <w:sz w:val="22"/>
          <w:szCs w:val="22"/>
        </w:rPr>
        <w:t>расшифровка подписи)</w:t>
      </w:r>
    </w:p>
    <w:p w:rsidR="00C66645" w:rsidRPr="00F3182F" w:rsidRDefault="00C66645" w:rsidP="00C66645">
      <w:pPr>
        <w:shd w:val="clear" w:color="auto" w:fill="FFFFFF"/>
        <w:spacing w:before="60" w:line="0" w:lineRule="atLeast"/>
        <w:rPr>
          <w:color w:val="000000"/>
          <w:sz w:val="22"/>
          <w:szCs w:val="22"/>
        </w:rPr>
      </w:pPr>
      <w:r w:rsidRPr="00F3182F">
        <w:rPr>
          <w:color w:val="000000"/>
          <w:sz w:val="22"/>
          <w:szCs w:val="22"/>
        </w:rPr>
        <w:t xml:space="preserve">   уполномоченного на выдачу</w:t>
      </w:r>
    </w:p>
    <w:p w:rsidR="00C66645" w:rsidRPr="00F3182F" w:rsidRDefault="00C66645" w:rsidP="00C66645">
      <w:pPr>
        <w:shd w:val="clear" w:color="auto" w:fill="FFFFFF"/>
        <w:spacing w:before="60" w:line="0" w:lineRule="atLeast"/>
        <w:rPr>
          <w:color w:val="000000"/>
          <w:sz w:val="22"/>
          <w:szCs w:val="22"/>
        </w:rPr>
      </w:pPr>
      <w:r w:rsidRPr="00F3182F">
        <w:rPr>
          <w:color w:val="000000"/>
          <w:sz w:val="22"/>
          <w:szCs w:val="22"/>
        </w:rPr>
        <w:t xml:space="preserve">  разрешений на строительство</w:t>
      </w:r>
    </w:p>
    <w:p w:rsidR="00C66645" w:rsidRPr="00F3182F" w:rsidRDefault="00F3182F" w:rsidP="00C66645">
      <w:pPr>
        <w:shd w:val="clear" w:color="auto" w:fill="FFFFFF"/>
        <w:spacing w:before="60" w:line="0" w:lineRule="atLeast"/>
        <w:rPr>
          <w:color w:val="000000"/>
          <w:sz w:val="22"/>
          <w:szCs w:val="22"/>
        </w:rPr>
      </w:pPr>
      <w:r>
        <w:rPr>
          <w:color w:val="000000"/>
          <w:sz w:val="22"/>
          <w:szCs w:val="22"/>
        </w:rPr>
        <w:t xml:space="preserve">  органа </w:t>
      </w:r>
      <w:r w:rsidR="00C66645" w:rsidRPr="00F3182F">
        <w:rPr>
          <w:color w:val="000000"/>
          <w:sz w:val="22"/>
          <w:szCs w:val="22"/>
        </w:rPr>
        <w:t>местного самоуправления)</w:t>
      </w:r>
    </w:p>
    <w:p w:rsidR="00C66645" w:rsidRPr="00C66645" w:rsidRDefault="00C66645" w:rsidP="00C66645">
      <w:pPr>
        <w:shd w:val="clear" w:color="auto" w:fill="FFFFFF"/>
        <w:spacing w:before="60" w:line="0" w:lineRule="atLeast"/>
        <w:rPr>
          <w:color w:val="000000"/>
          <w:sz w:val="28"/>
          <w:szCs w:val="28"/>
        </w:rPr>
      </w:pPr>
      <w:r w:rsidRPr="00C66645">
        <w:rPr>
          <w:color w:val="000000"/>
          <w:sz w:val="28"/>
          <w:szCs w:val="28"/>
        </w:rPr>
        <w:t> </w:t>
      </w:r>
    </w:p>
    <w:p w:rsidR="00C66645" w:rsidRPr="00C66645" w:rsidRDefault="00C66645" w:rsidP="00C66645">
      <w:pPr>
        <w:shd w:val="clear" w:color="auto" w:fill="FFFFFF"/>
        <w:spacing w:before="60" w:line="0" w:lineRule="atLeast"/>
        <w:rPr>
          <w:color w:val="000000"/>
          <w:sz w:val="28"/>
          <w:szCs w:val="28"/>
        </w:rPr>
      </w:pPr>
      <w:r w:rsidRPr="00C66645">
        <w:rPr>
          <w:color w:val="000000"/>
          <w:sz w:val="28"/>
          <w:szCs w:val="28"/>
        </w:rPr>
        <w:t>М.П.</w:t>
      </w:r>
    </w:p>
    <w:p w:rsidR="00102D9C" w:rsidRDefault="00102D9C" w:rsidP="00102D9C">
      <w:pPr>
        <w:shd w:val="clear" w:color="auto" w:fill="FFFFFF"/>
        <w:spacing w:before="60" w:line="0" w:lineRule="atLeast"/>
        <w:rPr>
          <w:color w:val="000000"/>
          <w:sz w:val="28"/>
          <w:szCs w:val="28"/>
        </w:rPr>
      </w:pPr>
    </w:p>
    <w:p w:rsidR="00102D9C" w:rsidRDefault="00102D9C" w:rsidP="00102D9C">
      <w:pPr>
        <w:shd w:val="clear" w:color="auto" w:fill="FFFFFF"/>
        <w:spacing w:before="60" w:line="0" w:lineRule="atLeast"/>
        <w:rPr>
          <w:color w:val="000000"/>
          <w:sz w:val="28"/>
          <w:szCs w:val="28"/>
        </w:rPr>
      </w:pPr>
    </w:p>
    <w:p w:rsidR="00102D9C" w:rsidRDefault="00102D9C" w:rsidP="00102D9C">
      <w:pPr>
        <w:jc w:val="right"/>
        <w:rPr>
          <w:rFonts w:eastAsia="Arial Unicode MS"/>
          <w:color w:val="000000"/>
          <w:sz w:val="28"/>
          <w:szCs w:val="28"/>
        </w:rPr>
      </w:pPr>
    </w:p>
    <w:p w:rsidR="00102D9C" w:rsidRDefault="00102D9C" w:rsidP="00F3182F">
      <w:pPr>
        <w:rPr>
          <w:rFonts w:eastAsia="Arial Unicode MS"/>
          <w:color w:val="000000"/>
          <w:sz w:val="22"/>
          <w:szCs w:val="22"/>
        </w:rPr>
      </w:pPr>
    </w:p>
    <w:p w:rsidR="00102D9C" w:rsidRDefault="00102D9C" w:rsidP="00366D0C">
      <w:pPr>
        <w:jc w:val="right"/>
        <w:rPr>
          <w:rFonts w:eastAsia="Arial Unicode MS"/>
          <w:color w:val="000000"/>
          <w:sz w:val="22"/>
          <w:szCs w:val="22"/>
        </w:rPr>
      </w:pPr>
    </w:p>
    <w:p w:rsidR="007B471A" w:rsidRPr="007B471A" w:rsidRDefault="007B471A" w:rsidP="007B471A">
      <w:pPr>
        <w:jc w:val="right"/>
        <w:rPr>
          <w:color w:val="000000"/>
          <w:sz w:val="20"/>
          <w:szCs w:val="20"/>
        </w:rPr>
      </w:pPr>
      <w:r w:rsidRPr="007B471A">
        <w:rPr>
          <w:color w:val="000000"/>
          <w:sz w:val="20"/>
          <w:szCs w:val="20"/>
        </w:rPr>
        <w:t xml:space="preserve">Приложение № </w:t>
      </w:r>
      <w:r w:rsidR="00DE6CC0">
        <w:rPr>
          <w:color w:val="000000"/>
          <w:sz w:val="20"/>
          <w:szCs w:val="20"/>
        </w:rPr>
        <w:t>3</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7B471A">
      <w:pPr>
        <w:jc w:val="right"/>
        <w:rPr>
          <w:color w:val="000000"/>
          <w:sz w:val="20"/>
          <w:szCs w:val="20"/>
        </w:rPr>
      </w:pPr>
    </w:p>
    <w:p w:rsidR="007B471A" w:rsidRPr="007B471A" w:rsidRDefault="007B471A" w:rsidP="007B471A">
      <w:pPr>
        <w:jc w:val="right"/>
        <w:rPr>
          <w:color w:val="000000"/>
          <w:sz w:val="20"/>
          <w:szCs w:val="20"/>
        </w:rPr>
      </w:pPr>
      <w:r w:rsidRPr="007B471A">
        <w:rPr>
          <w:color w:val="000000"/>
          <w:sz w:val="20"/>
          <w:szCs w:val="20"/>
        </w:rPr>
        <w:t>ФОРМА</w:t>
      </w:r>
    </w:p>
    <w:p w:rsidR="007B471A" w:rsidRPr="007B471A" w:rsidRDefault="007B471A" w:rsidP="007B471A">
      <w:pPr>
        <w:jc w:val="right"/>
        <w:rPr>
          <w:color w:val="000000"/>
        </w:rPr>
      </w:pPr>
    </w:p>
    <w:p w:rsidR="007B471A" w:rsidRPr="007B471A" w:rsidRDefault="007B471A" w:rsidP="007B471A">
      <w:pPr>
        <w:tabs>
          <w:tab w:val="left" w:leader="underscore" w:pos="10085"/>
        </w:tabs>
        <w:jc w:val="right"/>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jc w:val="right"/>
        <w:rPr>
          <w:color w:val="000000"/>
          <w:sz w:val="20"/>
          <w:szCs w:val="20"/>
        </w:rPr>
      </w:pPr>
      <w:proofErr w:type="gramStart"/>
      <w:r w:rsidRPr="007B471A">
        <w:rPr>
          <w:color w:val="000000"/>
          <w:sz w:val="20"/>
          <w:szCs w:val="20"/>
        </w:rPr>
        <w:t xml:space="preserve">(фамилия, имя, отчество (при наличии) застройщика, ОГРНИП </w:t>
      </w:r>
      <w:proofErr w:type="gramEnd"/>
    </w:p>
    <w:p w:rsidR="007B471A" w:rsidRDefault="007B471A" w:rsidP="007B471A">
      <w:pPr>
        <w:jc w:val="right"/>
        <w:rPr>
          <w:color w:val="000000"/>
          <w:sz w:val="20"/>
          <w:szCs w:val="20"/>
        </w:rPr>
      </w:pPr>
      <w:r>
        <w:rPr>
          <w:color w:val="000000"/>
          <w:sz w:val="20"/>
          <w:szCs w:val="20"/>
        </w:rPr>
        <w:t>_____________________________________________________________</w:t>
      </w:r>
    </w:p>
    <w:p w:rsidR="007B471A" w:rsidRDefault="007B471A" w:rsidP="007B471A">
      <w:pPr>
        <w:jc w:val="right"/>
        <w:rPr>
          <w:color w:val="000000"/>
          <w:sz w:val="20"/>
          <w:szCs w:val="20"/>
        </w:rPr>
      </w:pPr>
      <w:proofErr w:type="gramStart"/>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roofErr w:type="gramEnd"/>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jc w:val="right"/>
        <w:rPr>
          <w:color w:val="000000"/>
          <w:sz w:val="20"/>
          <w:szCs w:val="20"/>
        </w:rPr>
      </w:pPr>
      <w:r>
        <w:rPr>
          <w:color w:val="000000"/>
          <w:sz w:val="20"/>
          <w:szCs w:val="20"/>
        </w:rPr>
        <w:t>______________________________________________________________</w:t>
      </w:r>
    </w:p>
    <w:p w:rsidR="007B471A" w:rsidRDefault="007B471A" w:rsidP="007B471A">
      <w:pPr>
        <w:jc w:val="right"/>
        <w:rPr>
          <w:color w:val="000000"/>
          <w:sz w:val="20"/>
          <w:szCs w:val="20"/>
        </w:rPr>
      </w:pPr>
      <w:r w:rsidRPr="007B471A">
        <w:rPr>
          <w:color w:val="000000"/>
          <w:sz w:val="20"/>
          <w:szCs w:val="20"/>
        </w:rPr>
        <w:t>застройщика, ИНН</w:t>
      </w:r>
      <w:r w:rsidRPr="007B471A">
        <w:rPr>
          <w:color w:val="000000"/>
          <w:sz w:val="20"/>
          <w:szCs w:val="20"/>
        </w:rPr>
        <w:footnoteReference w:id="1"/>
      </w:r>
      <w:r w:rsidRPr="007B471A">
        <w:rPr>
          <w:color w:val="000000"/>
          <w:sz w:val="20"/>
          <w:szCs w:val="20"/>
        </w:rPr>
        <w:t>, ОГРН - для юридического лица почтовый индекс</w:t>
      </w:r>
    </w:p>
    <w:p w:rsidR="007B471A" w:rsidRPr="007B471A" w:rsidRDefault="007B471A" w:rsidP="007B471A">
      <w:pPr>
        <w:jc w:val="right"/>
        <w:rPr>
          <w:color w:val="000000"/>
          <w:sz w:val="20"/>
          <w:szCs w:val="20"/>
        </w:rPr>
      </w:pPr>
      <w:r>
        <w:rPr>
          <w:color w:val="000000"/>
          <w:sz w:val="20"/>
          <w:szCs w:val="20"/>
        </w:rPr>
        <w:t>______________________________________________________________</w:t>
      </w:r>
    </w:p>
    <w:p w:rsidR="007B471A" w:rsidRPr="007B471A" w:rsidRDefault="007B471A" w:rsidP="007B471A">
      <w:pPr>
        <w:jc w:val="right"/>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jc w:val="right"/>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Pr="007B471A" w:rsidRDefault="007B471A" w:rsidP="007B471A">
      <w:pPr>
        <w:ind w:firstLine="709"/>
        <w:jc w:val="center"/>
        <w:rPr>
          <w:b/>
          <w:bCs/>
          <w:color w:val="000000"/>
          <w:spacing w:val="60"/>
          <w:sz w:val="20"/>
          <w:szCs w:val="20"/>
        </w:rPr>
      </w:pPr>
      <w:bookmarkStart w:id="23" w:name="bookmark219"/>
    </w:p>
    <w:p w:rsidR="007B471A" w:rsidRPr="00893B2A" w:rsidRDefault="007B471A" w:rsidP="007B471A">
      <w:pPr>
        <w:ind w:firstLine="709"/>
        <w:jc w:val="center"/>
        <w:rPr>
          <w:b/>
          <w:bCs/>
          <w:color w:val="000000"/>
          <w:spacing w:val="60"/>
        </w:rPr>
      </w:pPr>
    </w:p>
    <w:p w:rsidR="007B471A" w:rsidRPr="00893B2A" w:rsidRDefault="007B471A" w:rsidP="007B471A">
      <w:pPr>
        <w:ind w:firstLine="709"/>
        <w:jc w:val="center"/>
        <w:rPr>
          <w:b/>
          <w:bCs/>
          <w:color w:val="000000"/>
          <w:spacing w:val="60"/>
        </w:rPr>
      </w:pPr>
      <w:r w:rsidRPr="00893B2A">
        <w:rPr>
          <w:b/>
          <w:bCs/>
          <w:color w:val="000000"/>
          <w:spacing w:val="60"/>
        </w:rPr>
        <w:t xml:space="preserve">РЕШЕНИЕ </w:t>
      </w:r>
    </w:p>
    <w:p w:rsidR="007B471A" w:rsidRPr="00893B2A" w:rsidRDefault="007B471A" w:rsidP="007B471A">
      <w:pPr>
        <w:ind w:firstLine="709"/>
        <w:jc w:val="center"/>
        <w:rPr>
          <w:b/>
          <w:bCs/>
          <w:color w:val="000000"/>
        </w:rPr>
      </w:pPr>
      <w:r w:rsidRPr="00893B2A">
        <w:rPr>
          <w:b/>
          <w:bCs/>
          <w:color w:val="000000"/>
        </w:rPr>
        <w:t>об отказе в приеме документов</w:t>
      </w:r>
      <w:bookmarkEnd w:id="23"/>
    </w:p>
    <w:p w:rsidR="007B471A" w:rsidRPr="007B471A" w:rsidRDefault="007B471A" w:rsidP="007B471A">
      <w:pPr>
        <w:ind w:firstLine="709"/>
        <w:jc w:val="center"/>
        <w:rPr>
          <w:i/>
          <w:color w:val="000000"/>
        </w:rPr>
      </w:pPr>
    </w:p>
    <w:p w:rsidR="007B471A" w:rsidRPr="007B471A" w:rsidRDefault="007B471A" w:rsidP="007B471A">
      <w:pPr>
        <w:ind w:firstLine="709"/>
        <w:jc w:val="center"/>
        <w:rPr>
          <w:i/>
          <w:color w:val="000000"/>
        </w:rPr>
      </w:pPr>
      <w:r w:rsidRPr="007B471A">
        <w:rPr>
          <w:i/>
          <w:color w:val="000000"/>
        </w:rPr>
        <w:t>_____________________________________________</w:t>
      </w:r>
      <w:r>
        <w:rPr>
          <w:i/>
          <w:color w:val="000000"/>
        </w:rPr>
        <w:t>_______________________________</w:t>
      </w:r>
    </w:p>
    <w:p w:rsidR="007B471A" w:rsidRPr="007B471A" w:rsidRDefault="007B471A" w:rsidP="007B471A">
      <w:pPr>
        <w:ind w:firstLine="709"/>
        <w:jc w:val="center"/>
        <w:rPr>
          <w:i/>
          <w:color w:val="000000"/>
          <w:sz w:val="20"/>
          <w:szCs w:val="20"/>
        </w:rPr>
      </w:pPr>
      <w:r w:rsidRPr="007B471A">
        <w:rPr>
          <w:i/>
          <w:color w:val="000000"/>
        </w:rPr>
        <w:t>(</w:t>
      </w:r>
      <w:r w:rsidRPr="007B471A">
        <w:rPr>
          <w:i/>
          <w:color w:val="000000"/>
          <w:sz w:val="20"/>
          <w:szCs w:val="20"/>
        </w:rPr>
        <w:t>наименование уполномоченного на выдачу разрешений органа местного самоуправления)</w:t>
      </w:r>
    </w:p>
    <w:p w:rsidR="007B471A" w:rsidRPr="007B471A" w:rsidRDefault="007B471A" w:rsidP="007B471A">
      <w:pPr>
        <w:ind w:firstLine="709"/>
        <w:jc w:val="center"/>
        <w:rPr>
          <w:color w:val="000000"/>
          <w:sz w:val="28"/>
          <w:szCs w:val="28"/>
        </w:rPr>
      </w:pPr>
    </w:p>
    <w:p w:rsidR="007B471A" w:rsidRPr="00893B2A" w:rsidRDefault="007B471A" w:rsidP="007B471A">
      <w:pPr>
        <w:ind w:firstLine="709"/>
        <w:jc w:val="both"/>
        <w:rPr>
          <w:color w:val="000000"/>
          <w:sz w:val="28"/>
          <w:szCs w:val="28"/>
        </w:rPr>
      </w:pPr>
      <w:r w:rsidRPr="00893B2A">
        <w:rPr>
          <w:color w:val="000000"/>
          <w:sz w:val="28"/>
          <w:szCs w:val="28"/>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7B471A" w:rsidRPr="007B471A" w:rsidRDefault="007B471A" w:rsidP="007B471A">
      <w:pPr>
        <w:ind w:firstLine="709"/>
        <w:jc w:val="both"/>
        <w:rPr>
          <w:color w:val="000000"/>
          <w:sz w:val="28"/>
          <w:szCs w:val="28"/>
        </w:rPr>
      </w:pPr>
    </w:p>
    <w:tbl>
      <w:tblPr>
        <w:tblW w:w="5000" w:type="pct"/>
        <w:tblLayout w:type="fixed"/>
        <w:tblLook w:val="04A0" w:firstRow="1" w:lastRow="0" w:firstColumn="1" w:lastColumn="0" w:noHBand="0" w:noVBand="1"/>
      </w:tblPr>
      <w:tblGrid>
        <w:gridCol w:w="2376"/>
        <w:gridCol w:w="3970"/>
        <w:gridCol w:w="3781"/>
      </w:tblGrid>
      <w:tr w:rsidR="007B471A" w:rsidRPr="007B471A" w:rsidTr="00893B2A">
        <w:trPr>
          <w:trHeight w:val="600"/>
        </w:trPr>
        <w:tc>
          <w:tcPr>
            <w:tcW w:w="1173" w:type="pct"/>
            <w:tcBorders>
              <w:top w:val="single" w:sz="8" w:space="0" w:color="auto"/>
              <w:left w:val="single" w:sz="8" w:space="0" w:color="auto"/>
              <w:bottom w:val="single" w:sz="8" w:space="0" w:color="auto"/>
              <w:right w:val="single" w:sz="8" w:space="0" w:color="auto"/>
            </w:tcBorders>
            <w:shd w:val="clear" w:color="auto" w:fill="auto"/>
            <w:hideMark/>
          </w:tcPr>
          <w:p w:rsidR="007B471A" w:rsidRPr="00893B2A" w:rsidRDefault="007B471A" w:rsidP="007B471A">
            <w:pPr>
              <w:rPr>
                <w:rFonts w:ascii="Arial" w:hAnsi="Arial" w:cs="Arial"/>
                <w:b/>
                <w:sz w:val="22"/>
                <w:szCs w:val="22"/>
              </w:rPr>
            </w:pPr>
            <w:r w:rsidRPr="00893B2A">
              <w:rPr>
                <w:b/>
                <w:sz w:val="22"/>
                <w:szCs w:val="22"/>
              </w:rPr>
              <w:t>№ пункта Административного регламента</w:t>
            </w:r>
          </w:p>
        </w:tc>
        <w:tc>
          <w:tcPr>
            <w:tcW w:w="1960" w:type="pct"/>
            <w:tcBorders>
              <w:top w:val="single" w:sz="8" w:space="0" w:color="auto"/>
              <w:left w:val="nil"/>
              <w:bottom w:val="single" w:sz="8" w:space="0" w:color="auto"/>
              <w:right w:val="single" w:sz="8" w:space="0" w:color="auto"/>
            </w:tcBorders>
            <w:shd w:val="clear" w:color="auto" w:fill="auto"/>
            <w:hideMark/>
          </w:tcPr>
          <w:p w:rsidR="007B471A" w:rsidRPr="00893B2A" w:rsidRDefault="007B471A" w:rsidP="007B471A">
            <w:pPr>
              <w:jc w:val="center"/>
              <w:rPr>
                <w:b/>
                <w:sz w:val="22"/>
                <w:szCs w:val="22"/>
              </w:rPr>
            </w:pPr>
            <w:r w:rsidRPr="00893B2A">
              <w:rPr>
                <w:b/>
                <w:sz w:val="22"/>
                <w:szCs w:val="22"/>
              </w:rPr>
              <w:t>Наименование основания для отказа в соответствии с Административным регламентом</w:t>
            </w:r>
          </w:p>
          <w:p w:rsidR="007B471A" w:rsidRPr="00893B2A" w:rsidRDefault="007B471A" w:rsidP="007B471A">
            <w:pPr>
              <w:jc w:val="center"/>
              <w:rPr>
                <w:rFonts w:ascii="Arial" w:hAnsi="Arial" w:cs="Arial"/>
                <w:b/>
                <w:sz w:val="22"/>
                <w:szCs w:val="22"/>
              </w:rPr>
            </w:pPr>
          </w:p>
        </w:tc>
        <w:tc>
          <w:tcPr>
            <w:tcW w:w="1867" w:type="pct"/>
            <w:tcBorders>
              <w:top w:val="single" w:sz="8" w:space="0" w:color="auto"/>
              <w:left w:val="nil"/>
              <w:bottom w:val="single" w:sz="8" w:space="0" w:color="auto"/>
              <w:right w:val="single" w:sz="8" w:space="0" w:color="auto"/>
            </w:tcBorders>
            <w:shd w:val="clear" w:color="auto" w:fill="auto"/>
            <w:hideMark/>
          </w:tcPr>
          <w:p w:rsidR="007B471A" w:rsidRPr="00893B2A" w:rsidRDefault="007B471A" w:rsidP="007B471A">
            <w:pPr>
              <w:jc w:val="center"/>
              <w:rPr>
                <w:rFonts w:ascii="Arial" w:hAnsi="Arial" w:cs="Arial"/>
                <w:b/>
                <w:sz w:val="22"/>
                <w:szCs w:val="22"/>
              </w:rPr>
            </w:pPr>
            <w:r w:rsidRPr="00893B2A">
              <w:rPr>
                <w:b/>
                <w:sz w:val="22"/>
                <w:szCs w:val="22"/>
              </w:rPr>
              <w:t>Разъяснение причин отказа в приеме документов</w:t>
            </w:r>
          </w:p>
        </w:tc>
      </w:tr>
      <w:tr w:rsidR="007B471A" w:rsidRPr="007B471A" w:rsidTr="00893B2A">
        <w:trPr>
          <w:trHeight w:val="9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893B2A" w:rsidRDefault="007B471A" w:rsidP="007B471A">
            <w:pPr>
              <w:rPr>
                <w:rFonts w:ascii="Arial" w:hAnsi="Arial" w:cs="Arial"/>
                <w:sz w:val="22"/>
                <w:szCs w:val="22"/>
              </w:rPr>
            </w:pPr>
            <w:r w:rsidRPr="00893B2A">
              <w:rPr>
                <w:sz w:val="22"/>
                <w:szCs w:val="22"/>
              </w:rPr>
              <w:t>подпункт "а" пункта 2.12</w:t>
            </w:r>
          </w:p>
        </w:tc>
        <w:tc>
          <w:tcPr>
            <w:tcW w:w="1960" w:type="pct"/>
            <w:tcBorders>
              <w:top w:val="nil"/>
              <w:left w:val="nil"/>
              <w:bottom w:val="single" w:sz="8" w:space="0" w:color="auto"/>
              <w:right w:val="single" w:sz="8" w:space="0" w:color="auto"/>
            </w:tcBorders>
            <w:shd w:val="clear" w:color="auto" w:fill="auto"/>
            <w:hideMark/>
          </w:tcPr>
          <w:p w:rsidR="007B471A" w:rsidRPr="00893B2A" w:rsidRDefault="007B471A" w:rsidP="007B471A">
            <w:pPr>
              <w:rPr>
                <w:sz w:val="22"/>
                <w:szCs w:val="22"/>
              </w:rPr>
            </w:pPr>
            <w:r w:rsidRPr="00893B2A">
              <w:rPr>
                <w:sz w:val="22"/>
                <w:szCs w:val="22"/>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7B471A" w:rsidRPr="00893B2A" w:rsidRDefault="007B471A" w:rsidP="007B471A">
            <w:pPr>
              <w:rPr>
                <w:rFonts w:ascii="Arial" w:hAnsi="Arial" w:cs="Arial"/>
                <w:sz w:val="22"/>
                <w:szCs w:val="22"/>
              </w:rPr>
            </w:pPr>
          </w:p>
        </w:tc>
        <w:tc>
          <w:tcPr>
            <w:tcW w:w="1867" w:type="pct"/>
            <w:tcBorders>
              <w:top w:val="nil"/>
              <w:left w:val="nil"/>
              <w:bottom w:val="single" w:sz="8" w:space="0" w:color="auto"/>
              <w:right w:val="single" w:sz="8" w:space="0" w:color="auto"/>
            </w:tcBorders>
            <w:shd w:val="clear" w:color="auto" w:fill="auto"/>
            <w:hideMark/>
          </w:tcPr>
          <w:p w:rsidR="007B471A" w:rsidRPr="00893B2A" w:rsidRDefault="007B471A" w:rsidP="007B471A">
            <w:pPr>
              <w:rPr>
                <w:rFonts w:ascii="Arial" w:hAnsi="Arial" w:cs="Arial"/>
                <w:sz w:val="22"/>
                <w:szCs w:val="22"/>
              </w:rPr>
            </w:pPr>
            <w:r w:rsidRPr="00893B2A">
              <w:rPr>
                <w:i/>
                <w:iCs/>
                <w:sz w:val="22"/>
                <w:szCs w:val="22"/>
              </w:rPr>
              <w:t>Указывается, какое ведомство предоставляет услугу, информация о его местонахождении</w:t>
            </w:r>
          </w:p>
        </w:tc>
      </w:tr>
      <w:tr w:rsidR="007B471A" w:rsidRPr="007B471A" w:rsidTr="00893B2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7B471A" w:rsidRPr="00893B2A" w:rsidRDefault="007B471A" w:rsidP="007B471A">
            <w:pPr>
              <w:rPr>
                <w:rFonts w:ascii="Arial" w:hAnsi="Arial" w:cs="Arial"/>
                <w:sz w:val="22"/>
                <w:szCs w:val="22"/>
              </w:rPr>
            </w:pPr>
            <w:r w:rsidRPr="00893B2A">
              <w:rPr>
                <w:sz w:val="22"/>
                <w:szCs w:val="22"/>
              </w:rPr>
              <w:t>подпункт "б" пункта 2.12</w:t>
            </w:r>
          </w:p>
        </w:tc>
        <w:tc>
          <w:tcPr>
            <w:tcW w:w="1960" w:type="pct"/>
            <w:tcBorders>
              <w:top w:val="nil"/>
              <w:left w:val="nil"/>
              <w:bottom w:val="single" w:sz="8" w:space="0" w:color="auto"/>
              <w:right w:val="single" w:sz="8" w:space="0" w:color="auto"/>
            </w:tcBorders>
            <w:shd w:val="clear" w:color="auto" w:fill="auto"/>
            <w:hideMark/>
          </w:tcPr>
          <w:p w:rsidR="007B471A" w:rsidRDefault="007B471A" w:rsidP="007B471A">
            <w:pPr>
              <w:jc w:val="both"/>
              <w:rPr>
                <w:sz w:val="22"/>
                <w:szCs w:val="22"/>
              </w:rPr>
            </w:pPr>
            <w:r w:rsidRPr="00893B2A">
              <w:rPr>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93B2A" w:rsidRPr="00893B2A" w:rsidRDefault="00893B2A" w:rsidP="007B471A">
            <w:pPr>
              <w:jc w:val="both"/>
              <w:rPr>
                <w:sz w:val="22"/>
                <w:szCs w:val="22"/>
              </w:rPr>
            </w:pPr>
          </w:p>
          <w:p w:rsidR="007B471A" w:rsidRPr="00893B2A" w:rsidRDefault="007B471A" w:rsidP="007B471A">
            <w:pPr>
              <w:jc w:val="both"/>
              <w:rPr>
                <w:rFonts w:ascii="Arial" w:hAnsi="Arial" w:cs="Arial"/>
                <w:sz w:val="22"/>
                <w:szCs w:val="22"/>
              </w:rPr>
            </w:pPr>
          </w:p>
        </w:tc>
        <w:tc>
          <w:tcPr>
            <w:tcW w:w="1867" w:type="pct"/>
            <w:tcBorders>
              <w:top w:val="nil"/>
              <w:left w:val="nil"/>
              <w:bottom w:val="single" w:sz="8" w:space="0" w:color="auto"/>
              <w:right w:val="single" w:sz="8" w:space="0" w:color="auto"/>
            </w:tcBorders>
            <w:shd w:val="clear" w:color="auto" w:fill="auto"/>
            <w:hideMark/>
          </w:tcPr>
          <w:p w:rsidR="007B471A" w:rsidRPr="00893B2A" w:rsidRDefault="007B471A" w:rsidP="007B471A">
            <w:pPr>
              <w:rPr>
                <w:rFonts w:ascii="Arial" w:hAnsi="Arial" w:cs="Arial"/>
                <w:sz w:val="22"/>
                <w:szCs w:val="22"/>
              </w:rPr>
            </w:pPr>
            <w:r w:rsidRPr="00893B2A">
              <w:rPr>
                <w:i/>
                <w:iCs/>
                <w:sz w:val="22"/>
                <w:szCs w:val="22"/>
              </w:rPr>
              <w:lastRenderedPageBreak/>
              <w:t>Указывается исчерпывающий перечень документов, утративших силу</w:t>
            </w:r>
          </w:p>
        </w:tc>
      </w:tr>
      <w:tr w:rsidR="00893B2A" w:rsidRPr="007B471A" w:rsidTr="00893B2A">
        <w:trPr>
          <w:trHeight w:val="300"/>
        </w:trPr>
        <w:tc>
          <w:tcPr>
            <w:tcW w:w="1173" w:type="pct"/>
            <w:tcBorders>
              <w:top w:val="nil"/>
              <w:left w:val="single" w:sz="8" w:space="0" w:color="auto"/>
              <w:bottom w:val="single" w:sz="8" w:space="0" w:color="auto"/>
              <w:right w:val="single" w:sz="8" w:space="0" w:color="auto"/>
            </w:tcBorders>
            <w:shd w:val="clear" w:color="auto" w:fill="auto"/>
            <w:noWrap/>
          </w:tcPr>
          <w:p w:rsidR="00893B2A" w:rsidRPr="00893B2A" w:rsidRDefault="00893B2A" w:rsidP="00EE0EE7">
            <w:pPr>
              <w:rPr>
                <w:rFonts w:ascii="Arial" w:hAnsi="Arial" w:cs="Arial"/>
                <w:sz w:val="22"/>
                <w:szCs w:val="22"/>
              </w:rPr>
            </w:pPr>
            <w:r w:rsidRPr="00893B2A">
              <w:rPr>
                <w:sz w:val="22"/>
                <w:szCs w:val="22"/>
              </w:rPr>
              <w:lastRenderedPageBreak/>
              <w:t>Подпункт "в"</w:t>
            </w:r>
            <w:r w:rsidRPr="007B471A">
              <w:t xml:space="preserve"> пункта 2.12</w:t>
            </w:r>
          </w:p>
        </w:tc>
        <w:tc>
          <w:tcPr>
            <w:tcW w:w="1960" w:type="pct"/>
            <w:tcBorders>
              <w:top w:val="nil"/>
              <w:left w:val="nil"/>
              <w:bottom w:val="single" w:sz="8" w:space="0" w:color="auto"/>
              <w:right w:val="single" w:sz="8" w:space="0" w:color="auto"/>
            </w:tcBorders>
            <w:shd w:val="clear" w:color="auto" w:fill="auto"/>
            <w:noWrap/>
          </w:tcPr>
          <w:p w:rsidR="00893B2A" w:rsidRPr="00893B2A" w:rsidRDefault="00893B2A" w:rsidP="00EE0EE7">
            <w:pPr>
              <w:rPr>
                <w:rFonts w:ascii="Arial" w:hAnsi="Arial" w:cs="Arial"/>
                <w:sz w:val="22"/>
                <w:szCs w:val="22"/>
              </w:rPr>
            </w:pPr>
            <w:r w:rsidRPr="00893B2A">
              <w:rPr>
                <w:sz w:val="22"/>
                <w:szCs w:val="22"/>
              </w:rPr>
              <w:t>представленные документы содержат</w:t>
            </w:r>
            <w:r w:rsidRPr="007B471A">
              <w:t xml:space="preserve"> подчистки и исправления текста</w:t>
            </w:r>
          </w:p>
        </w:tc>
        <w:tc>
          <w:tcPr>
            <w:tcW w:w="1867" w:type="pct"/>
            <w:tcBorders>
              <w:top w:val="nil"/>
              <w:left w:val="nil"/>
              <w:bottom w:val="single" w:sz="8" w:space="0" w:color="auto"/>
              <w:right w:val="single" w:sz="8" w:space="0" w:color="auto"/>
            </w:tcBorders>
            <w:shd w:val="clear" w:color="auto" w:fill="auto"/>
            <w:noWrap/>
          </w:tcPr>
          <w:p w:rsidR="00893B2A" w:rsidRPr="00893B2A" w:rsidRDefault="00893B2A" w:rsidP="007B471A">
            <w:pPr>
              <w:rPr>
                <w:i/>
                <w:iCs/>
                <w:sz w:val="22"/>
                <w:szCs w:val="22"/>
              </w:rPr>
            </w:pPr>
            <w:r w:rsidRPr="00893B2A">
              <w:rPr>
                <w:i/>
                <w:iCs/>
                <w:sz w:val="22"/>
                <w:szCs w:val="22"/>
              </w:rPr>
              <w:t>Указывается исчерпывающий</w:t>
            </w:r>
            <w:r w:rsidRPr="007B471A">
              <w:rPr>
                <w:i/>
                <w:iCs/>
              </w:rPr>
              <w:t xml:space="preserve">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93B2A" w:rsidRPr="007B471A" w:rsidTr="00893B2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подпункт "г" пункта 2.12</w:t>
            </w:r>
          </w:p>
        </w:tc>
        <w:tc>
          <w:tcPr>
            <w:tcW w:w="1960"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867"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rPr>
                <w:i/>
                <w:iCs/>
              </w:rPr>
              <w:t>Указывается исчерпывающий перечень документов, содержащих повреждения</w:t>
            </w:r>
          </w:p>
        </w:tc>
      </w:tr>
      <w:tr w:rsidR="00893B2A" w:rsidRPr="007B471A" w:rsidTr="00893B2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подпункт "д" пункта 2.12</w:t>
            </w:r>
          </w:p>
        </w:tc>
        <w:tc>
          <w:tcPr>
            <w:tcW w:w="1960"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2.34-2.36 Административного регламента</w:t>
            </w:r>
          </w:p>
        </w:tc>
        <w:tc>
          <w:tcPr>
            <w:tcW w:w="1867"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rPr>
                <w:i/>
                <w:iCs/>
              </w:rPr>
              <w:t>Указывается исчерпывающий перечень документов, поданных с нарушением указанных требований, а также нарушенные требования</w:t>
            </w:r>
          </w:p>
        </w:tc>
      </w:tr>
      <w:tr w:rsidR="00893B2A" w:rsidRPr="007B471A" w:rsidTr="00893B2A">
        <w:trPr>
          <w:trHeight w:val="1200"/>
        </w:trPr>
        <w:tc>
          <w:tcPr>
            <w:tcW w:w="1173" w:type="pct"/>
            <w:tcBorders>
              <w:top w:val="nil"/>
              <w:left w:val="single" w:sz="8" w:space="0" w:color="auto"/>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подпункт "е" пункта 2.12</w:t>
            </w:r>
          </w:p>
        </w:tc>
        <w:tc>
          <w:tcPr>
            <w:tcW w:w="1960"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867" w:type="pct"/>
            <w:tcBorders>
              <w:top w:val="nil"/>
              <w:left w:val="nil"/>
              <w:bottom w:val="single" w:sz="8" w:space="0" w:color="auto"/>
              <w:right w:val="single" w:sz="8" w:space="0" w:color="auto"/>
            </w:tcBorders>
            <w:shd w:val="clear" w:color="auto" w:fill="auto"/>
            <w:hideMark/>
          </w:tcPr>
          <w:p w:rsidR="00893B2A" w:rsidRPr="007B471A" w:rsidRDefault="00893B2A" w:rsidP="007B471A">
            <w:pPr>
              <w:rPr>
                <w:rFonts w:ascii="Arial" w:hAnsi="Arial" w:cs="Arial"/>
              </w:rPr>
            </w:pPr>
            <w:r w:rsidRPr="007B471A">
              <w:rPr>
                <w:i/>
                <w:iCs/>
              </w:rPr>
              <w:t>Указывается исчерпывающий перечень электронных документов, не соответствующих указанному критерию</w:t>
            </w:r>
          </w:p>
        </w:tc>
      </w:tr>
    </w:tbl>
    <w:p w:rsidR="007B471A" w:rsidRPr="007B471A" w:rsidRDefault="007B471A" w:rsidP="007B471A">
      <w:pPr>
        <w:ind w:firstLine="709"/>
        <w:jc w:val="both"/>
        <w:rPr>
          <w:color w:val="000000"/>
          <w:sz w:val="28"/>
          <w:szCs w:val="28"/>
        </w:rPr>
      </w:pPr>
    </w:p>
    <w:p w:rsidR="007B471A" w:rsidRPr="007B471A" w:rsidRDefault="007B471A" w:rsidP="007B471A">
      <w:pPr>
        <w:ind w:firstLine="709"/>
        <w:jc w:val="both"/>
        <w:rPr>
          <w:color w:val="000000"/>
          <w:sz w:val="28"/>
          <w:szCs w:val="28"/>
        </w:rPr>
      </w:pPr>
      <w:r w:rsidRPr="007B471A">
        <w:rPr>
          <w:color w:val="000000"/>
        </w:rPr>
        <w:t>Дополнительно информируем</w:t>
      </w:r>
      <w:r w:rsidRPr="007B471A">
        <w:rPr>
          <w:color w:val="000000"/>
          <w:sz w:val="28"/>
          <w:szCs w:val="28"/>
        </w:rPr>
        <w:t>:____________________________________________________________</w:t>
      </w:r>
    </w:p>
    <w:p w:rsidR="007B471A" w:rsidRPr="007B471A" w:rsidRDefault="007B471A" w:rsidP="007B471A">
      <w:pPr>
        <w:jc w:val="both"/>
        <w:rPr>
          <w:color w:val="000000"/>
          <w:sz w:val="28"/>
          <w:szCs w:val="28"/>
        </w:rPr>
      </w:pPr>
      <w:r w:rsidRPr="007B471A">
        <w:rPr>
          <w:color w:val="000000"/>
          <w:sz w:val="28"/>
          <w:szCs w:val="28"/>
        </w:rPr>
        <w:t>______________________________________________________________________</w:t>
      </w:r>
    </w:p>
    <w:p w:rsidR="007B471A" w:rsidRPr="007B471A" w:rsidRDefault="007B471A" w:rsidP="007B471A">
      <w:pPr>
        <w:ind w:firstLine="709"/>
        <w:jc w:val="center"/>
        <w:rPr>
          <w:i/>
          <w:color w:val="000000"/>
          <w:sz w:val="18"/>
          <w:szCs w:val="18"/>
        </w:rPr>
      </w:pPr>
      <w:r w:rsidRPr="007B471A">
        <w:rPr>
          <w:i/>
          <w:color w:val="000000"/>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B471A" w:rsidRPr="007B471A" w:rsidRDefault="007B471A" w:rsidP="007B471A">
      <w:pPr>
        <w:ind w:firstLine="709"/>
        <w:rPr>
          <w:color w:val="000000"/>
        </w:rPr>
      </w:pPr>
      <w:r w:rsidRPr="007B471A">
        <w:rPr>
          <w:color w:val="000000"/>
        </w:rPr>
        <w:t>Приложение:______________________________________________________</w:t>
      </w:r>
    </w:p>
    <w:p w:rsidR="007B471A" w:rsidRPr="007B471A" w:rsidRDefault="007B471A" w:rsidP="007B471A">
      <w:pPr>
        <w:rPr>
          <w:color w:val="000000"/>
          <w:sz w:val="28"/>
          <w:szCs w:val="28"/>
        </w:rPr>
      </w:pPr>
      <w:r w:rsidRPr="007B471A">
        <w:rPr>
          <w:color w:val="000000"/>
          <w:sz w:val="28"/>
          <w:szCs w:val="28"/>
        </w:rPr>
        <w:t>_______________________________________________________________________________________________________</w:t>
      </w:r>
      <w:r w:rsidR="003576C6">
        <w:rPr>
          <w:color w:val="000000"/>
          <w:sz w:val="28"/>
          <w:szCs w:val="28"/>
        </w:rPr>
        <w:t>____________________________________</w:t>
      </w:r>
      <w:r w:rsidRPr="007B471A">
        <w:rPr>
          <w:color w:val="000000"/>
          <w:sz w:val="28"/>
          <w:szCs w:val="28"/>
        </w:rPr>
        <w:t>_</w:t>
      </w:r>
    </w:p>
    <w:p w:rsidR="007B471A" w:rsidRPr="007B471A" w:rsidRDefault="007B471A" w:rsidP="007B471A">
      <w:pPr>
        <w:ind w:firstLine="709"/>
        <w:jc w:val="center"/>
        <w:rPr>
          <w:i/>
          <w:color w:val="000000"/>
          <w:sz w:val="20"/>
          <w:szCs w:val="20"/>
        </w:rPr>
      </w:pPr>
      <w:r w:rsidRPr="007B471A">
        <w:rPr>
          <w:i/>
          <w:color w:val="000000"/>
          <w:sz w:val="20"/>
          <w:szCs w:val="20"/>
        </w:rPr>
        <w:t>(прилагаются документы, представленные заявителем)</w:t>
      </w:r>
    </w:p>
    <w:p w:rsidR="007B471A" w:rsidRPr="007B471A" w:rsidRDefault="007B471A" w:rsidP="007B471A">
      <w:pPr>
        <w:ind w:firstLine="709"/>
        <w:jc w:val="right"/>
        <w:rPr>
          <w:color w:val="000000"/>
          <w:sz w:val="28"/>
          <w:szCs w:val="28"/>
        </w:rPr>
      </w:pPr>
    </w:p>
    <w:p w:rsidR="007B471A" w:rsidRPr="007B471A" w:rsidRDefault="007B471A" w:rsidP="007B471A">
      <w:pPr>
        <w:jc w:val="center"/>
        <w:rPr>
          <w:rFonts w:eastAsia="Arial Unicode MS"/>
          <w:color w:val="000000"/>
          <w:sz w:val="28"/>
          <w:szCs w:val="28"/>
        </w:rPr>
      </w:pPr>
      <w:r w:rsidRPr="007B471A">
        <w:rPr>
          <w:rFonts w:eastAsia="Arial Unicode MS"/>
          <w:color w:val="000000"/>
          <w:sz w:val="28"/>
          <w:szCs w:val="28"/>
        </w:rPr>
        <w:t>_________________                       ______________                  ___________________</w:t>
      </w:r>
    </w:p>
    <w:p w:rsidR="007B471A" w:rsidRPr="003576C6" w:rsidRDefault="003576C6" w:rsidP="003576C6">
      <w:pPr>
        <w:rPr>
          <w:rFonts w:eastAsia="Arial Unicode MS"/>
          <w:color w:val="000000"/>
          <w:sz w:val="20"/>
          <w:szCs w:val="20"/>
        </w:rPr>
      </w:pPr>
      <w:r>
        <w:rPr>
          <w:rFonts w:eastAsia="Arial Unicode MS"/>
          <w:color w:val="000000"/>
          <w:sz w:val="20"/>
          <w:szCs w:val="20"/>
        </w:rPr>
        <w:t xml:space="preserve">          </w:t>
      </w:r>
      <w:r w:rsidR="007B471A" w:rsidRPr="007B471A">
        <w:rPr>
          <w:rFonts w:eastAsia="Arial Unicode MS"/>
          <w:color w:val="000000"/>
          <w:sz w:val="20"/>
          <w:szCs w:val="20"/>
        </w:rPr>
        <w:t xml:space="preserve">(должность)                               </w:t>
      </w:r>
      <w:r>
        <w:rPr>
          <w:rFonts w:eastAsia="Arial Unicode MS"/>
          <w:color w:val="000000"/>
          <w:sz w:val="20"/>
          <w:szCs w:val="20"/>
        </w:rPr>
        <w:t xml:space="preserve">                                   </w:t>
      </w:r>
      <w:r w:rsidR="007B471A" w:rsidRPr="007B471A">
        <w:rPr>
          <w:rFonts w:eastAsia="Arial Unicode MS"/>
          <w:color w:val="000000"/>
          <w:sz w:val="20"/>
          <w:szCs w:val="20"/>
        </w:rPr>
        <w:t xml:space="preserve">(подпись)                                 </w:t>
      </w:r>
      <w:r>
        <w:rPr>
          <w:rFonts w:eastAsia="Arial Unicode MS"/>
          <w:color w:val="000000"/>
          <w:sz w:val="20"/>
          <w:szCs w:val="20"/>
        </w:rPr>
        <w:t xml:space="preserve">                         </w:t>
      </w:r>
      <w:r w:rsidR="007B471A" w:rsidRPr="007B471A">
        <w:rPr>
          <w:rFonts w:eastAsia="Arial Unicode MS"/>
          <w:color w:val="000000"/>
          <w:sz w:val="20"/>
          <w:szCs w:val="20"/>
        </w:rPr>
        <w:t xml:space="preserve">     (ФИО)</w:t>
      </w: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p w:rsidR="007B471A" w:rsidRDefault="007B471A" w:rsidP="00366D0C">
      <w:pPr>
        <w:jc w:val="right"/>
        <w:rPr>
          <w:rFonts w:eastAsia="Arial Unicode MS"/>
          <w:color w:val="000000"/>
          <w:sz w:val="22"/>
          <w:szCs w:val="22"/>
        </w:rPr>
      </w:pPr>
    </w:p>
    <w:sectPr w:rsidR="007B471A" w:rsidSect="00E45F69">
      <w:headerReference w:type="even" r:id="rId20"/>
      <w:headerReference w:type="default" r:id="rId21"/>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E7" w:rsidRDefault="00EE0EE7">
      <w:r>
        <w:separator/>
      </w:r>
    </w:p>
  </w:endnote>
  <w:endnote w:type="continuationSeparator" w:id="0">
    <w:p w:rsidR="00EE0EE7" w:rsidRDefault="00EE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02FF" w:usb1="4000ACFF" w:usb2="00000001" w:usb3="00000000" w:csb0="0000019F" w:csb1="00000000"/>
  </w:font>
  <w:font w:name="Gungsuh">
    <w:altName w:val="Malgun Gothic Semilight"/>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E7" w:rsidRDefault="00EE0EE7">
      <w:r>
        <w:separator/>
      </w:r>
    </w:p>
  </w:footnote>
  <w:footnote w:type="continuationSeparator" w:id="0">
    <w:p w:rsidR="00EE0EE7" w:rsidRDefault="00EE0EE7">
      <w:r>
        <w:continuationSeparator/>
      </w:r>
    </w:p>
  </w:footnote>
  <w:footnote w:id="1">
    <w:p w:rsidR="00EE0EE7" w:rsidRPr="007B471A" w:rsidRDefault="00EE0EE7" w:rsidP="007B471A">
      <w:pPr>
        <w:pStyle w:val="21"/>
        <w:shd w:val="clear" w:color="auto" w:fill="auto"/>
        <w:spacing w:line="220" w:lineRule="exact"/>
        <w:ind w:left="140"/>
        <w:jc w:val="left"/>
        <w:rPr>
          <w:sz w:val="20"/>
          <w:szCs w:val="20"/>
        </w:rPr>
      </w:pPr>
      <w:r w:rsidRPr="007B471A">
        <w:rPr>
          <w:sz w:val="20"/>
          <w:szCs w:val="20"/>
        </w:rPr>
        <w:footnoteRef/>
      </w:r>
      <w:r w:rsidRPr="007B471A">
        <w:rPr>
          <w:sz w:val="20"/>
          <w:szCs w:val="20"/>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E7" w:rsidRDefault="00EE0EE7"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E0EE7" w:rsidRDefault="00EE0EE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EE7" w:rsidRDefault="00EE0EE7" w:rsidP="00ED0D27">
    <w:pPr>
      <w:pStyle w:val="a9"/>
      <w:rPr>
        <w:sz w:val="16"/>
        <w:szCs w:val="16"/>
        <w:lang w:val="en-US"/>
      </w:rPr>
    </w:pPr>
  </w:p>
  <w:p w:rsidR="00EE0EE7" w:rsidRPr="00ED0D27" w:rsidRDefault="00EE0EE7" w:rsidP="00ED0D27">
    <w:pPr>
      <w:pStyle w:val="a9"/>
      <w:rPr>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4">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6">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7">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7"/>
  </w:num>
  <w:num w:numId="4">
    <w:abstractNumId w:val="9"/>
  </w:num>
  <w:num w:numId="5">
    <w:abstractNumId w:val="14"/>
  </w:num>
  <w:num w:numId="6">
    <w:abstractNumId w:val="20"/>
  </w:num>
  <w:num w:numId="7">
    <w:abstractNumId w:val="15"/>
  </w:num>
  <w:num w:numId="8">
    <w:abstractNumId w:val="2"/>
  </w:num>
  <w:num w:numId="9">
    <w:abstractNumId w:val="22"/>
  </w:num>
  <w:num w:numId="10">
    <w:abstractNumId w:val="13"/>
  </w:num>
  <w:num w:numId="11">
    <w:abstractNumId w:val="12"/>
  </w:num>
  <w:num w:numId="12">
    <w:abstractNumId w:val="17"/>
  </w:num>
  <w:num w:numId="13">
    <w:abstractNumId w:val="0"/>
  </w:num>
  <w:num w:numId="14">
    <w:abstractNumId w:val="21"/>
  </w:num>
  <w:num w:numId="15">
    <w:abstractNumId w:val="3"/>
  </w:num>
  <w:num w:numId="16">
    <w:abstractNumId w:val="10"/>
  </w:num>
  <w:num w:numId="17">
    <w:abstractNumId w:val="5"/>
  </w:num>
  <w:num w:numId="18">
    <w:abstractNumId w:val="4"/>
  </w:num>
  <w:num w:numId="19">
    <w:abstractNumId w:val="11"/>
  </w:num>
  <w:num w:numId="20">
    <w:abstractNumId w:val="8"/>
  </w:num>
  <w:num w:numId="21">
    <w:abstractNumId w:val="1"/>
  </w:num>
  <w:num w:numId="22">
    <w:abstractNumId w:val="19"/>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12"/>
    <w:rsid w:val="000014B8"/>
    <w:rsid w:val="00007E20"/>
    <w:rsid w:val="000135E9"/>
    <w:rsid w:val="00027634"/>
    <w:rsid w:val="0003258E"/>
    <w:rsid w:val="00035F2B"/>
    <w:rsid w:val="000370CE"/>
    <w:rsid w:val="000414D8"/>
    <w:rsid w:val="00066904"/>
    <w:rsid w:val="000713D5"/>
    <w:rsid w:val="000719E5"/>
    <w:rsid w:val="00077361"/>
    <w:rsid w:val="00082326"/>
    <w:rsid w:val="00093E50"/>
    <w:rsid w:val="000A377A"/>
    <w:rsid w:val="000B2319"/>
    <w:rsid w:val="000C24DB"/>
    <w:rsid w:val="000C26FC"/>
    <w:rsid w:val="000C4E4C"/>
    <w:rsid w:val="000D111B"/>
    <w:rsid w:val="000F288A"/>
    <w:rsid w:val="000F3562"/>
    <w:rsid w:val="000F3720"/>
    <w:rsid w:val="0010083E"/>
    <w:rsid w:val="00102B78"/>
    <w:rsid w:val="00102D9C"/>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6DFC"/>
    <w:rsid w:val="0018473E"/>
    <w:rsid w:val="00185022"/>
    <w:rsid w:val="001914F5"/>
    <w:rsid w:val="00192106"/>
    <w:rsid w:val="00195369"/>
    <w:rsid w:val="00196D87"/>
    <w:rsid w:val="001A0ADD"/>
    <w:rsid w:val="001A2C45"/>
    <w:rsid w:val="001A2DD5"/>
    <w:rsid w:val="001B44F6"/>
    <w:rsid w:val="001B4F25"/>
    <w:rsid w:val="001C6408"/>
    <w:rsid w:val="001D39FB"/>
    <w:rsid w:val="001D52A9"/>
    <w:rsid w:val="001D7890"/>
    <w:rsid w:val="001E1995"/>
    <w:rsid w:val="001E1EB7"/>
    <w:rsid w:val="001E50CF"/>
    <w:rsid w:val="001F3070"/>
    <w:rsid w:val="001F38C8"/>
    <w:rsid w:val="00204C41"/>
    <w:rsid w:val="00210F5B"/>
    <w:rsid w:val="002131A0"/>
    <w:rsid w:val="0023708C"/>
    <w:rsid w:val="00243794"/>
    <w:rsid w:val="00245F68"/>
    <w:rsid w:val="0024611D"/>
    <w:rsid w:val="002573B8"/>
    <w:rsid w:val="00271BFE"/>
    <w:rsid w:val="002738DF"/>
    <w:rsid w:val="00284CF8"/>
    <w:rsid w:val="00293788"/>
    <w:rsid w:val="00294E18"/>
    <w:rsid w:val="00296A01"/>
    <w:rsid w:val="00297653"/>
    <w:rsid w:val="002A47A1"/>
    <w:rsid w:val="002A4C23"/>
    <w:rsid w:val="002B0AAC"/>
    <w:rsid w:val="002B5240"/>
    <w:rsid w:val="002D096C"/>
    <w:rsid w:val="002D35DA"/>
    <w:rsid w:val="002D55C4"/>
    <w:rsid w:val="002E1EAD"/>
    <w:rsid w:val="002E28B3"/>
    <w:rsid w:val="002E5B84"/>
    <w:rsid w:val="002E68BF"/>
    <w:rsid w:val="00325B73"/>
    <w:rsid w:val="00326061"/>
    <w:rsid w:val="00330B6A"/>
    <w:rsid w:val="00330BEF"/>
    <w:rsid w:val="003319A8"/>
    <w:rsid w:val="0033319C"/>
    <w:rsid w:val="00334FFE"/>
    <w:rsid w:val="00335A1E"/>
    <w:rsid w:val="0033632E"/>
    <w:rsid w:val="00337DEC"/>
    <w:rsid w:val="0034072E"/>
    <w:rsid w:val="003576C6"/>
    <w:rsid w:val="00366D0C"/>
    <w:rsid w:val="00366FF3"/>
    <w:rsid w:val="003679EA"/>
    <w:rsid w:val="00376043"/>
    <w:rsid w:val="0038000B"/>
    <w:rsid w:val="00380E66"/>
    <w:rsid w:val="00381BB1"/>
    <w:rsid w:val="003A0A03"/>
    <w:rsid w:val="003A0E4C"/>
    <w:rsid w:val="003A1FC5"/>
    <w:rsid w:val="003A34FD"/>
    <w:rsid w:val="003A4DEF"/>
    <w:rsid w:val="003A5976"/>
    <w:rsid w:val="003B7697"/>
    <w:rsid w:val="003B7C6E"/>
    <w:rsid w:val="003C09AB"/>
    <w:rsid w:val="003C1CC6"/>
    <w:rsid w:val="003C7BDE"/>
    <w:rsid w:val="003D0CE0"/>
    <w:rsid w:val="003D1F69"/>
    <w:rsid w:val="003D2A60"/>
    <w:rsid w:val="003D3A19"/>
    <w:rsid w:val="003D5DE8"/>
    <w:rsid w:val="003E276A"/>
    <w:rsid w:val="003F08B3"/>
    <w:rsid w:val="003F35C5"/>
    <w:rsid w:val="003F5ACF"/>
    <w:rsid w:val="00420038"/>
    <w:rsid w:val="00422F2E"/>
    <w:rsid w:val="00423A4A"/>
    <w:rsid w:val="00425E83"/>
    <w:rsid w:val="00434837"/>
    <w:rsid w:val="00435FC4"/>
    <w:rsid w:val="00444BA8"/>
    <w:rsid w:val="004465C8"/>
    <w:rsid w:val="00446E5C"/>
    <w:rsid w:val="00450205"/>
    <w:rsid w:val="004618CD"/>
    <w:rsid w:val="004640B8"/>
    <w:rsid w:val="00467770"/>
    <w:rsid w:val="0047004B"/>
    <w:rsid w:val="0047043A"/>
    <w:rsid w:val="004736CC"/>
    <w:rsid w:val="00481B24"/>
    <w:rsid w:val="00481FA0"/>
    <w:rsid w:val="00483CEA"/>
    <w:rsid w:val="00484DD9"/>
    <w:rsid w:val="00495C3D"/>
    <w:rsid w:val="004B4803"/>
    <w:rsid w:val="004B4ECD"/>
    <w:rsid w:val="004C0C40"/>
    <w:rsid w:val="004C1198"/>
    <w:rsid w:val="004C47CC"/>
    <w:rsid w:val="004D447E"/>
    <w:rsid w:val="004D775A"/>
    <w:rsid w:val="004E13D8"/>
    <w:rsid w:val="004F429D"/>
    <w:rsid w:val="005022EF"/>
    <w:rsid w:val="00503570"/>
    <w:rsid w:val="00510207"/>
    <w:rsid w:val="00532217"/>
    <w:rsid w:val="005379A3"/>
    <w:rsid w:val="005453D6"/>
    <w:rsid w:val="005463EA"/>
    <w:rsid w:val="005470E3"/>
    <w:rsid w:val="005620C7"/>
    <w:rsid w:val="00562E7B"/>
    <w:rsid w:val="00581F64"/>
    <w:rsid w:val="005954C3"/>
    <w:rsid w:val="005A3AC4"/>
    <w:rsid w:val="005B5B44"/>
    <w:rsid w:val="005B7ECD"/>
    <w:rsid w:val="005E5FC5"/>
    <w:rsid w:val="005E6ECC"/>
    <w:rsid w:val="005F166E"/>
    <w:rsid w:val="006052C3"/>
    <w:rsid w:val="00605DDF"/>
    <w:rsid w:val="006155E4"/>
    <w:rsid w:val="00616191"/>
    <w:rsid w:val="00617051"/>
    <w:rsid w:val="00620F72"/>
    <w:rsid w:val="00625DC6"/>
    <w:rsid w:val="0062729C"/>
    <w:rsid w:val="00635956"/>
    <w:rsid w:val="00644B0C"/>
    <w:rsid w:val="00652F14"/>
    <w:rsid w:val="00653EE2"/>
    <w:rsid w:val="00656BC9"/>
    <w:rsid w:val="006663E4"/>
    <w:rsid w:val="0067031A"/>
    <w:rsid w:val="00673B6C"/>
    <w:rsid w:val="00674859"/>
    <w:rsid w:val="00674C9E"/>
    <w:rsid w:val="00674CEA"/>
    <w:rsid w:val="00675B15"/>
    <w:rsid w:val="006764B2"/>
    <w:rsid w:val="00680D12"/>
    <w:rsid w:val="006A0CD5"/>
    <w:rsid w:val="006A7BA6"/>
    <w:rsid w:val="006C05F5"/>
    <w:rsid w:val="006C24D7"/>
    <w:rsid w:val="006C2A72"/>
    <w:rsid w:val="006D2105"/>
    <w:rsid w:val="006D223F"/>
    <w:rsid w:val="006D5136"/>
    <w:rsid w:val="006D6C41"/>
    <w:rsid w:val="006E6C0F"/>
    <w:rsid w:val="006F0251"/>
    <w:rsid w:val="006F4713"/>
    <w:rsid w:val="006F47E9"/>
    <w:rsid w:val="006F51B2"/>
    <w:rsid w:val="00701256"/>
    <w:rsid w:val="00703D35"/>
    <w:rsid w:val="00711CF3"/>
    <w:rsid w:val="00717A49"/>
    <w:rsid w:val="00717BA6"/>
    <w:rsid w:val="00721F90"/>
    <w:rsid w:val="007332EC"/>
    <w:rsid w:val="00744D50"/>
    <w:rsid w:val="00747697"/>
    <w:rsid w:val="007561DB"/>
    <w:rsid w:val="007576BD"/>
    <w:rsid w:val="00757E63"/>
    <w:rsid w:val="0077450D"/>
    <w:rsid w:val="00793B11"/>
    <w:rsid w:val="007A0EDD"/>
    <w:rsid w:val="007A3FFA"/>
    <w:rsid w:val="007A43B2"/>
    <w:rsid w:val="007A6437"/>
    <w:rsid w:val="007B1FAC"/>
    <w:rsid w:val="007B471A"/>
    <w:rsid w:val="007B74CE"/>
    <w:rsid w:val="007C2831"/>
    <w:rsid w:val="007D102D"/>
    <w:rsid w:val="007D187A"/>
    <w:rsid w:val="007D4B2C"/>
    <w:rsid w:val="007D5FE6"/>
    <w:rsid w:val="007E5470"/>
    <w:rsid w:val="007E5680"/>
    <w:rsid w:val="007F54B6"/>
    <w:rsid w:val="00800491"/>
    <w:rsid w:val="00805394"/>
    <w:rsid w:val="00817639"/>
    <w:rsid w:val="008278FC"/>
    <w:rsid w:val="008303C7"/>
    <w:rsid w:val="008306B6"/>
    <w:rsid w:val="00832F50"/>
    <w:rsid w:val="0084376A"/>
    <w:rsid w:val="00845FA1"/>
    <w:rsid w:val="008469A6"/>
    <w:rsid w:val="00847C90"/>
    <w:rsid w:val="00855CCB"/>
    <w:rsid w:val="00856D74"/>
    <w:rsid w:val="00875770"/>
    <w:rsid w:val="008766AA"/>
    <w:rsid w:val="00886A07"/>
    <w:rsid w:val="008879EF"/>
    <w:rsid w:val="0089192C"/>
    <w:rsid w:val="00893B2A"/>
    <w:rsid w:val="008A49CA"/>
    <w:rsid w:val="008B08D7"/>
    <w:rsid w:val="008B53DC"/>
    <w:rsid w:val="008D4D10"/>
    <w:rsid w:val="008E2512"/>
    <w:rsid w:val="008E56AF"/>
    <w:rsid w:val="00900D20"/>
    <w:rsid w:val="0090454B"/>
    <w:rsid w:val="00905775"/>
    <w:rsid w:val="0091452D"/>
    <w:rsid w:val="00917758"/>
    <w:rsid w:val="009402BC"/>
    <w:rsid w:val="00943DF8"/>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7C06"/>
    <w:rsid w:val="009B62DA"/>
    <w:rsid w:val="009C5406"/>
    <w:rsid w:val="009D22AC"/>
    <w:rsid w:val="009D56C9"/>
    <w:rsid w:val="009D75C0"/>
    <w:rsid w:val="009D7FE8"/>
    <w:rsid w:val="009E065F"/>
    <w:rsid w:val="009F56E9"/>
    <w:rsid w:val="00A00D2E"/>
    <w:rsid w:val="00A02FF0"/>
    <w:rsid w:val="00A066FB"/>
    <w:rsid w:val="00A07F30"/>
    <w:rsid w:val="00A14BA0"/>
    <w:rsid w:val="00A24DF5"/>
    <w:rsid w:val="00A41A74"/>
    <w:rsid w:val="00A42E03"/>
    <w:rsid w:val="00A47DA8"/>
    <w:rsid w:val="00A561EF"/>
    <w:rsid w:val="00A56CE3"/>
    <w:rsid w:val="00A60185"/>
    <w:rsid w:val="00A6053F"/>
    <w:rsid w:val="00A617C2"/>
    <w:rsid w:val="00A72756"/>
    <w:rsid w:val="00A74104"/>
    <w:rsid w:val="00A81459"/>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56862"/>
    <w:rsid w:val="00B61BDC"/>
    <w:rsid w:val="00B66060"/>
    <w:rsid w:val="00B70E02"/>
    <w:rsid w:val="00B84413"/>
    <w:rsid w:val="00B85423"/>
    <w:rsid w:val="00B9372B"/>
    <w:rsid w:val="00B95FBD"/>
    <w:rsid w:val="00BA1549"/>
    <w:rsid w:val="00BA1968"/>
    <w:rsid w:val="00BA3380"/>
    <w:rsid w:val="00BA6D98"/>
    <w:rsid w:val="00BC0F6C"/>
    <w:rsid w:val="00BE16F2"/>
    <w:rsid w:val="00BE1728"/>
    <w:rsid w:val="00C02A5C"/>
    <w:rsid w:val="00C03D71"/>
    <w:rsid w:val="00C1159E"/>
    <w:rsid w:val="00C156AB"/>
    <w:rsid w:val="00C1653E"/>
    <w:rsid w:val="00C27675"/>
    <w:rsid w:val="00C416E0"/>
    <w:rsid w:val="00C430A9"/>
    <w:rsid w:val="00C47A1E"/>
    <w:rsid w:val="00C53C92"/>
    <w:rsid w:val="00C56659"/>
    <w:rsid w:val="00C64CA4"/>
    <w:rsid w:val="00C66645"/>
    <w:rsid w:val="00C72B8E"/>
    <w:rsid w:val="00C73693"/>
    <w:rsid w:val="00C74BFA"/>
    <w:rsid w:val="00C815A8"/>
    <w:rsid w:val="00C92764"/>
    <w:rsid w:val="00C93769"/>
    <w:rsid w:val="00C973C7"/>
    <w:rsid w:val="00CA318B"/>
    <w:rsid w:val="00CB4CFF"/>
    <w:rsid w:val="00CC1CCB"/>
    <w:rsid w:val="00CC3263"/>
    <w:rsid w:val="00CD5212"/>
    <w:rsid w:val="00CD5449"/>
    <w:rsid w:val="00CE3C31"/>
    <w:rsid w:val="00CF5833"/>
    <w:rsid w:val="00D01C16"/>
    <w:rsid w:val="00D0335E"/>
    <w:rsid w:val="00D04AD9"/>
    <w:rsid w:val="00D0674E"/>
    <w:rsid w:val="00D2232C"/>
    <w:rsid w:val="00D23AAC"/>
    <w:rsid w:val="00D25246"/>
    <w:rsid w:val="00D40211"/>
    <w:rsid w:val="00D45BA6"/>
    <w:rsid w:val="00D4649D"/>
    <w:rsid w:val="00D51E03"/>
    <w:rsid w:val="00D57ACA"/>
    <w:rsid w:val="00D64390"/>
    <w:rsid w:val="00D85B94"/>
    <w:rsid w:val="00D86F79"/>
    <w:rsid w:val="00D902D6"/>
    <w:rsid w:val="00D96070"/>
    <w:rsid w:val="00DA4611"/>
    <w:rsid w:val="00DD067D"/>
    <w:rsid w:val="00DE6CC0"/>
    <w:rsid w:val="00DF0678"/>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42B6"/>
    <w:rsid w:val="00EB5020"/>
    <w:rsid w:val="00ED0D27"/>
    <w:rsid w:val="00ED432E"/>
    <w:rsid w:val="00ED4945"/>
    <w:rsid w:val="00EE0EE7"/>
    <w:rsid w:val="00EE4784"/>
    <w:rsid w:val="00F00CD1"/>
    <w:rsid w:val="00F04560"/>
    <w:rsid w:val="00F14E9D"/>
    <w:rsid w:val="00F16AD8"/>
    <w:rsid w:val="00F24B4A"/>
    <w:rsid w:val="00F30DA6"/>
    <w:rsid w:val="00F3182F"/>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2148"/>
    <w:rsid w:val="00F94542"/>
    <w:rsid w:val="00FA2F5C"/>
    <w:rsid w:val="00FA51E4"/>
    <w:rsid w:val="00FB4CDB"/>
    <w:rsid w:val="00FC0B89"/>
    <w:rsid w:val="00FC6422"/>
    <w:rsid w:val="00FD0B88"/>
    <w:rsid w:val="00FD51E0"/>
    <w:rsid w:val="00FD55B9"/>
    <w:rsid w:val="00FE40EE"/>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415973093">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https://login.consultant.ru/link/?req=doc&amp;base=LAW&amp;n=481298&amp;dst=2661&amp;field=134&amp;date=27.03.202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nla-service.minjust.ru:8080/rnla-links/ws/content/act/15d4560c-d530-4955-bf7e-f734337ae80b.html" TargetMode="External"/><Relationship Id="rId17" Type="http://schemas.openxmlformats.org/officeDocument/2006/relationships/hyperlink" Target="http://nla-service.minjust.ru:8080/rnla-links/ws/content/act/4f48675c-2dc2-4b7b-8f43-c7d17ab9072f.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http://nla-service.minjust.ru:8080/rnla-links/ws/content/act/9cf2f1c3-393d-4051-a52d-9923b0e51c0c.html" TargetMode="External"/><Relationship Id="rId23" Type="http://schemas.openxmlformats.org/officeDocument/2006/relationships/theme" Target="theme/theme1.xml"/><Relationship Id="rId10" Type="http://schemas.openxmlformats.org/officeDocument/2006/relationships/hyperlink" Target="consultantplus://offline/main?base=RLAW011;n=48189;fld=134" TargetMode="External"/><Relationship Id="rId19" Type="http://schemas.openxmlformats.org/officeDocument/2006/relationships/hyperlink" Target="https://login.consultant.ru/link/?req=doc&amp;base=LAW&amp;n=481298&amp;dst=2611&amp;field=134&amp;date=27.03.202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nla-service.minjust.ru:8080/rnla-links/ws/content/act/387507c3-b80d-4c0d-9291-8cdc81673f2b.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9E75F-A582-4FC8-99DA-6D488E39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32</Pages>
  <Words>8727</Words>
  <Characters>74218</Characters>
  <Application>Microsoft Office Word</Application>
  <DocSecurity>0</DocSecurity>
  <Lines>618</Lines>
  <Paragraphs>165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82780</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User</cp:lastModifiedBy>
  <cp:revision>16</cp:revision>
  <cp:lastPrinted>2022-10-24T05:54:00Z</cp:lastPrinted>
  <dcterms:created xsi:type="dcterms:W3CDTF">2025-03-27T07:59:00Z</dcterms:created>
  <dcterms:modified xsi:type="dcterms:W3CDTF">2025-04-03T05:23:00Z</dcterms:modified>
</cp:coreProperties>
</file>